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AF" w:rsidRPr="002422C5" w:rsidRDefault="00532A9C" w:rsidP="002F0774">
      <w:pPr>
        <w:jc w:val="center"/>
        <w:rPr>
          <w:rFonts w:eastAsia="Arial Unicode MS"/>
          <w:kern w:val="1"/>
        </w:rPr>
      </w:pPr>
      <w:r w:rsidRPr="002422C5">
        <w:rPr>
          <w:rFonts w:eastAsia="Arial Unicode MS"/>
          <w:kern w:val="1"/>
        </w:rPr>
        <w:t xml:space="preserve">Автономная </w:t>
      </w:r>
      <w:proofErr w:type="gramStart"/>
      <w:r w:rsidRPr="002422C5">
        <w:rPr>
          <w:rFonts w:eastAsia="Arial Unicode MS"/>
          <w:kern w:val="1"/>
        </w:rPr>
        <w:t xml:space="preserve">некоммерческая </w:t>
      </w:r>
      <w:r w:rsidR="001442AF" w:rsidRPr="002422C5">
        <w:rPr>
          <w:rFonts w:eastAsia="Arial Unicode MS"/>
          <w:kern w:val="1"/>
        </w:rPr>
        <w:t>профессиональная</w:t>
      </w:r>
      <w:proofErr w:type="gramEnd"/>
      <w:r w:rsidR="001442AF" w:rsidRPr="002422C5">
        <w:rPr>
          <w:rFonts w:eastAsia="Arial Unicode MS"/>
          <w:kern w:val="1"/>
        </w:rPr>
        <w:t xml:space="preserve"> образовательная </w:t>
      </w:r>
      <w:r w:rsidRPr="002422C5">
        <w:rPr>
          <w:rFonts w:eastAsia="Arial Unicode MS"/>
          <w:kern w:val="1"/>
        </w:rPr>
        <w:t>организация</w:t>
      </w:r>
    </w:p>
    <w:p w:rsidR="00532A9C" w:rsidRPr="002F0774" w:rsidRDefault="00532A9C" w:rsidP="002F0774">
      <w:pPr>
        <w:jc w:val="center"/>
        <w:rPr>
          <w:rFonts w:eastAsia="Arial Unicode MS"/>
          <w:b/>
          <w:kern w:val="1"/>
          <w:sz w:val="24"/>
        </w:rPr>
      </w:pPr>
      <w:r w:rsidRPr="002422C5">
        <w:rPr>
          <w:rFonts w:eastAsia="Arial Unicode MS"/>
          <w:kern w:val="1"/>
        </w:rPr>
        <w:t>«</w:t>
      </w:r>
      <w:r w:rsidRPr="002F0774">
        <w:rPr>
          <w:rFonts w:eastAsia="Arial Unicode MS"/>
          <w:b/>
          <w:kern w:val="1"/>
          <w:sz w:val="24"/>
        </w:rPr>
        <w:t>УРАЛЬСКИЙ ПРОМЫШЛЕННО-ЭКОНОМИЧЕСКИЙ ТЕХНИКУМ»</w:t>
      </w:r>
    </w:p>
    <w:p w:rsidR="00532A9C" w:rsidRPr="002F0774" w:rsidRDefault="00FF4D7D" w:rsidP="002F077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07F3C" w:rsidRPr="00BD6BC8" w:rsidRDefault="00C07F3C" w:rsidP="00532A9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32A9C" w:rsidRPr="006156F5" w:rsidRDefault="00532A9C" w:rsidP="00532A9C">
      <w:pPr>
        <w:jc w:val="right"/>
      </w:pPr>
    </w:p>
    <w:p w:rsidR="00532A9C" w:rsidRPr="006156F5" w:rsidRDefault="00532A9C" w:rsidP="00532A9C">
      <w:pPr>
        <w:rPr>
          <w:color w:val="FF0000"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Default="00532A9C" w:rsidP="00532A9C">
      <w:pPr>
        <w:rPr>
          <w:b/>
        </w:rPr>
      </w:pPr>
    </w:p>
    <w:p w:rsidR="002422C5" w:rsidRPr="006156F5" w:rsidRDefault="002422C5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2422C5" w:rsidRDefault="00532A9C" w:rsidP="002422C5">
      <w:pPr>
        <w:jc w:val="center"/>
        <w:rPr>
          <w:b/>
        </w:rPr>
      </w:pPr>
      <w:r w:rsidRPr="002422C5">
        <w:rPr>
          <w:b/>
        </w:rPr>
        <w:t>Комплект контрольно-оценочных средств</w:t>
      </w:r>
    </w:p>
    <w:p w:rsidR="00532A9C" w:rsidRPr="002422C5" w:rsidRDefault="00532A9C" w:rsidP="002422C5">
      <w:pPr>
        <w:jc w:val="center"/>
        <w:rPr>
          <w:b/>
        </w:rPr>
      </w:pPr>
      <w:r w:rsidRPr="002422C5">
        <w:rPr>
          <w:b/>
        </w:rPr>
        <w:t>по учебной дисциплине</w:t>
      </w:r>
    </w:p>
    <w:p w:rsidR="00532A9C" w:rsidRDefault="00532A9C" w:rsidP="002422C5">
      <w:pPr>
        <w:jc w:val="center"/>
        <w:rPr>
          <w:b/>
        </w:rPr>
      </w:pPr>
      <w:r w:rsidRPr="002422C5">
        <w:rPr>
          <w:b/>
        </w:rPr>
        <w:t>«Экономика организации»</w:t>
      </w:r>
    </w:p>
    <w:p w:rsidR="002422C5" w:rsidRPr="002422C5" w:rsidRDefault="002422C5" w:rsidP="002422C5">
      <w:pPr>
        <w:jc w:val="center"/>
        <w:rPr>
          <w:b/>
        </w:rPr>
      </w:pPr>
    </w:p>
    <w:p w:rsidR="00532A9C" w:rsidRPr="006156F5" w:rsidRDefault="00532A9C" w:rsidP="002422C5">
      <w:pPr>
        <w:jc w:val="center"/>
      </w:pPr>
      <w:proofErr w:type="gramStart"/>
      <w:r w:rsidRPr="006156F5">
        <w:t>основной профессиональной</w:t>
      </w:r>
      <w:proofErr w:type="gramEnd"/>
      <w:r w:rsidRPr="006156F5">
        <w:t xml:space="preserve"> образовательной программы</w:t>
      </w:r>
    </w:p>
    <w:p w:rsidR="00532A9C" w:rsidRPr="006156F5" w:rsidRDefault="00532A9C" w:rsidP="002422C5">
      <w:pPr>
        <w:jc w:val="center"/>
      </w:pPr>
      <w:r w:rsidRPr="006156F5">
        <w:t>по специальности СПО</w:t>
      </w:r>
    </w:p>
    <w:p w:rsidR="00532A9C" w:rsidRPr="006156F5" w:rsidRDefault="001442AF" w:rsidP="002422C5">
      <w:pPr>
        <w:jc w:val="center"/>
      </w:pPr>
      <w:r>
        <w:t>38.02.01</w:t>
      </w:r>
      <w:r w:rsidR="00532A9C" w:rsidRPr="006156F5">
        <w:t xml:space="preserve"> «</w:t>
      </w:r>
      <w:r>
        <w:t>Экономика и бухгалтерский учёт</w:t>
      </w:r>
      <w:r w:rsidR="00532A9C" w:rsidRPr="006156F5">
        <w:t>», базовой подготовки</w:t>
      </w:r>
    </w:p>
    <w:p w:rsidR="00532A9C" w:rsidRPr="006156F5" w:rsidRDefault="00532A9C" w:rsidP="002422C5">
      <w:pPr>
        <w:jc w:val="center"/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jc w:val="center"/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Pr="006156F5" w:rsidRDefault="00532A9C" w:rsidP="002422C5">
      <w:pPr>
        <w:ind w:firstLine="0"/>
        <w:rPr>
          <w:b/>
        </w:rPr>
      </w:pPr>
    </w:p>
    <w:p w:rsidR="00532A9C" w:rsidRPr="006156F5" w:rsidRDefault="00532A9C" w:rsidP="002422C5">
      <w:r w:rsidRPr="006156F5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6156F5">
        <w:rPr>
          <w:i/>
          <w:color w:val="FF0000"/>
        </w:rPr>
        <w:t xml:space="preserve"> </w:t>
      </w:r>
      <w:r w:rsidR="001442AF">
        <w:t>38.02.01</w:t>
      </w:r>
      <w:r w:rsidRPr="006156F5">
        <w:t xml:space="preserve"> «</w:t>
      </w:r>
      <w:r w:rsidR="001442AF">
        <w:t>Экономика и бухгалтерский учёт</w:t>
      </w:r>
      <w:r w:rsidRPr="006156F5">
        <w:t xml:space="preserve">», базовой подготовки, программы учебной дисциплины </w:t>
      </w:r>
      <w:r w:rsidRPr="006156F5">
        <w:rPr>
          <w:b/>
        </w:rPr>
        <w:t>««</w:t>
      </w:r>
      <w:r w:rsidRPr="00532A9C">
        <w:t>Экономика организации</w:t>
      </w:r>
      <w:r w:rsidRPr="006156F5">
        <w:rPr>
          <w:b/>
        </w:rPr>
        <w:t>»</w:t>
      </w:r>
    </w:p>
    <w:p w:rsidR="00532A9C" w:rsidRPr="006156F5" w:rsidRDefault="00532A9C" w:rsidP="002422C5">
      <w:pPr>
        <w:rPr>
          <w:b/>
        </w:rPr>
      </w:pPr>
    </w:p>
    <w:p w:rsidR="00532A9C" w:rsidRPr="006156F5" w:rsidRDefault="00532A9C" w:rsidP="002422C5"/>
    <w:p w:rsidR="00532A9C" w:rsidRPr="006156F5" w:rsidRDefault="00532A9C" w:rsidP="002422C5">
      <w:pPr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532A9C" w:rsidRPr="006156F5" w:rsidTr="00532A9C">
        <w:trPr>
          <w:cantSplit/>
          <w:trHeight w:val="4667"/>
        </w:trPr>
        <w:tc>
          <w:tcPr>
            <w:tcW w:w="5637" w:type="dxa"/>
          </w:tcPr>
          <w:p w:rsidR="00532A9C" w:rsidRPr="006156F5" w:rsidRDefault="00532A9C" w:rsidP="002422C5">
            <w:pPr>
              <w:rPr>
                <w:bCs/>
                <w:i/>
                <w:iCs/>
              </w:rPr>
            </w:pPr>
            <w:r w:rsidRPr="006156F5">
              <w:br w:type="page"/>
            </w:r>
          </w:p>
          <w:p w:rsidR="00532A9C" w:rsidRPr="006156F5" w:rsidRDefault="00532A9C" w:rsidP="002422C5">
            <w:r w:rsidRPr="006156F5">
              <w:t xml:space="preserve">ОДОБРЕНО </w:t>
            </w:r>
          </w:p>
          <w:p w:rsidR="00532A9C" w:rsidRPr="006156F5" w:rsidRDefault="00532A9C" w:rsidP="002422C5">
            <w:r w:rsidRPr="006156F5">
              <w:t xml:space="preserve">цикловой комиссией </w:t>
            </w:r>
          </w:p>
          <w:p w:rsidR="00532A9C" w:rsidRPr="006156F5" w:rsidRDefault="001442AF" w:rsidP="002422C5">
            <w:pPr>
              <w:rPr>
                <w:i/>
              </w:rPr>
            </w:pPr>
            <w:r>
              <w:t>экономики и управления</w:t>
            </w:r>
          </w:p>
          <w:p w:rsidR="00532A9C" w:rsidRPr="006156F5" w:rsidRDefault="00532A9C" w:rsidP="002422C5"/>
          <w:p w:rsidR="00532A9C" w:rsidRPr="006156F5" w:rsidRDefault="00532A9C" w:rsidP="002422C5">
            <w:r w:rsidRPr="006156F5">
              <w:t>Председатель комиссии</w:t>
            </w:r>
          </w:p>
          <w:p w:rsidR="00532A9C" w:rsidRPr="006156F5" w:rsidRDefault="00532A9C" w:rsidP="002422C5"/>
          <w:p w:rsidR="00532A9C" w:rsidRPr="006156F5" w:rsidRDefault="002422C5" w:rsidP="002422C5">
            <w:proofErr w:type="spellStart"/>
            <w:r>
              <w:t>________</w:t>
            </w:r>
            <w:r w:rsidR="005B7AF2">
              <w:t>Т.П.Вялкова</w:t>
            </w:r>
            <w:proofErr w:type="spellEnd"/>
          </w:p>
          <w:p w:rsidR="00532A9C" w:rsidRPr="006156F5" w:rsidRDefault="002422C5" w:rsidP="002422C5">
            <w:r>
              <w:t xml:space="preserve"> </w:t>
            </w:r>
            <w:r w:rsidR="00532A9C" w:rsidRPr="006156F5">
              <w:t xml:space="preserve"> подпись</w:t>
            </w:r>
          </w:p>
          <w:p w:rsidR="00532A9C" w:rsidRPr="006156F5" w:rsidRDefault="00532A9C" w:rsidP="002422C5">
            <w:pPr>
              <w:rPr>
                <w:i/>
              </w:rPr>
            </w:pPr>
          </w:p>
          <w:p w:rsidR="00532A9C" w:rsidRPr="006156F5" w:rsidRDefault="00532A9C" w:rsidP="002422C5">
            <w:r w:rsidRPr="006156F5">
              <w:t xml:space="preserve">Протокол № </w:t>
            </w:r>
            <w:r w:rsidR="00A57E2B">
              <w:t>1</w:t>
            </w:r>
          </w:p>
          <w:p w:rsidR="00532A9C" w:rsidRPr="006156F5" w:rsidRDefault="00532A9C" w:rsidP="002422C5"/>
          <w:p w:rsidR="00532A9C" w:rsidRPr="006156F5" w:rsidRDefault="00532A9C" w:rsidP="002422C5">
            <w:r w:rsidRPr="006156F5">
              <w:t>от «</w:t>
            </w:r>
            <w:r w:rsidR="001442AF">
              <w:t>13</w:t>
            </w:r>
            <w:r w:rsidRPr="006156F5">
              <w:t xml:space="preserve">» </w:t>
            </w:r>
            <w:r w:rsidR="00A57E2B">
              <w:t>сентября</w:t>
            </w:r>
            <w:r w:rsidR="001442AF">
              <w:t xml:space="preserve"> 2016</w:t>
            </w:r>
            <w:r w:rsidRPr="006156F5">
              <w:t>г.</w:t>
            </w:r>
          </w:p>
        </w:tc>
        <w:tc>
          <w:tcPr>
            <w:tcW w:w="3969" w:type="dxa"/>
          </w:tcPr>
          <w:p w:rsidR="00532A9C" w:rsidRPr="006156F5" w:rsidRDefault="00532A9C" w:rsidP="002422C5"/>
          <w:p w:rsidR="00532A9C" w:rsidRPr="006156F5" w:rsidRDefault="00532A9C" w:rsidP="002422C5">
            <w:r w:rsidRPr="006156F5">
              <w:t>УТВЕРЖДАЮ</w:t>
            </w:r>
          </w:p>
          <w:p w:rsidR="00532A9C" w:rsidRPr="002422C5" w:rsidRDefault="00532A9C" w:rsidP="002422C5">
            <w:pPr>
              <w:rPr>
                <w:sz w:val="24"/>
              </w:rPr>
            </w:pPr>
            <w:r w:rsidRPr="002422C5">
              <w:rPr>
                <w:sz w:val="24"/>
              </w:rPr>
              <w:t xml:space="preserve">Заместитель директора </w:t>
            </w:r>
            <w:proofErr w:type="gramStart"/>
            <w:r w:rsidRPr="002422C5">
              <w:rPr>
                <w:sz w:val="24"/>
              </w:rPr>
              <w:t>по</w:t>
            </w:r>
            <w:proofErr w:type="gramEnd"/>
            <w:r w:rsidRPr="002422C5">
              <w:rPr>
                <w:sz w:val="24"/>
              </w:rPr>
              <w:t xml:space="preserve"> </w:t>
            </w:r>
          </w:p>
          <w:p w:rsidR="00532A9C" w:rsidRPr="006156F5" w:rsidRDefault="00532A9C" w:rsidP="002422C5">
            <w:r w:rsidRPr="006156F5">
              <w:t xml:space="preserve">учебной  работе </w:t>
            </w:r>
          </w:p>
          <w:p w:rsidR="00532A9C" w:rsidRPr="006156F5" w:rsidRDefault="002422C5" w:rsidP="002422C5">
            <w:r>
              <w:t>_________</w:t>
            </w:r>
            <w:r w:rsidR="00A57E2B">
              <w:t xml:space="preserve">Н.Б. </w:t>
            </w:r>
            <w:proofErr w:type="spellStart"/>
            <w:r w:rsidR="00A57E2B">
              <w:t>Чмель</w:t>
            </w:r>
            <w:proofErr w:type="spellEnd"/>
          </w:p>
          <w:p w:rsidR="00532A9C" w:rsidRPr="006156F5" w:rsidRDefault="00532A9C" w:rsidP="002422C5"/>
          <w:p w:rsidR="00532A9C" w:rsidRPr="006156F5" w:rsidRDefault="00532A9C" w:rsidP="002422C5">
            <w:r w:rsidRPr="006156F5">
              <w:t>«</w:t>
            </w:r>
            <w:r w:rsidR="00A57E2B">
              <w:t>20</w:t>
            </w:r>
            <w:r w:rsidRPr="006156F5">
              <w:t xml:space="preserve">» </w:t>
            </w:r>
            <w:r w:rsidR="00A57E2B">
              <w:t>сентября</w:t>
            </w:r>
            <w:r w:rsidR="001442AF">
              <w:t xml:space="preserve"> 2016</w:t>
            </w:r>
            <w:r w:rsidRPr="006156F5">
              <w:t xml:space="preserve"> г.</w:t>
            </w:r>
          </w:p>
          <w:p w:rsidR="00532A9C" w:rsidRPr="006156F5" w:rsidRDefault="00532A9C" w:rsidP="002422C5"/>
          <w:p w:rsidR="00532A9C" w:rsidRPr="006156F5" w:rsidRDefault="00532A9C" w:rsidP="002422C5"/>
        </w:tc>
      </w:tr>
    </w:tbl>
    <w:p w:rsidR="00532A9C" w:rsidRPr="006156F5" w:rsidRDefault="00532A9C" w:rsidP="002422C5"/>
    <w:p w:rsidR="00532A9C" w:rsidRPr="006156F5" w:rsidRDefault="00532A9C" w:rsidP="002422C5"/>
    <w:p w:rsidR="00532A9C" w:rsidRPr="006156F5" w:rsidRDefault="001442AF" w:rsidP="002422C5">
      <w:r>
        <w:t xml:space="preserve">Организация-разработчик:  АН </w:t>
      </w:r>
      <w:r w:rsidR="00532A9C" w:rsidRPr="006156F5">
        <w:t>П</w:t>
      </w:r>
      <w:r>
        <w:t>О</w:t>
      </w:r>
      <w:r w:rsidR="00532A9C" w:rsidRPr="006156F5">
        <w:t>О «УПЭТ»</w:t>
      </w:r>
    </w:p>
    <w:p w:rsidR="00532A9C" w:rsidRPr="006156F5" w:rsidRDefault="00532A9C" w:rsidP="002422C5">
      <w:r w:rsidRPr="006156F5">
        <w:t>Разработчик:</w:t>
      </w:r>
      <w:r w:rsidRPr="006156F5">
        <w:rPr>
          <w:b/>
        </w:rPr>
        <w:t xml:space="preserve"> </w:t>
      </w:r>
      <w:proofErr w:type="spellStart"/>
      <w:r w:rsidR="00A57E2B">
        <w:rPr>
          <w:b/>
        </w:rPr>
        <w:t>Лебенкова</w:t>
      </w:r>
      <w:proofErr w:type="spellEnd"/>
      <w:r w:rsidR="00A57E2B">
        <w:rPr>
          <w:b/>
        </w:rPr>
        <w:t xml:space="preserve"> А.М.</w:t>
      </w:r>
      <w:r w:rsidR="001442AF">
        <w:t xml:space="preserve">, преподаватель АН </w:t>
      </w:r>
      <w:r w:rsidRPr="006156F5">
        <w:t>П</w:t>
      </w:r>
      <w:r w:rsidR="001442AF">
        <w:t>О</w:t>
      </w:r>
      <w:r w:rsidRPr="006156F5">
        <w:t>О «УПЭТ»</w:t>
      </w:r>
    </w:p>
    <w:p w:rsidR="00532A9C" w:rsidRPr="006156F5" w:rsidRDefault="00532A9C" w:rsidP="002422C5"/>
    <w:p w:rsidR="00532A9C" w:rsidRPr="006156F5" w:rsidRDefault="00532A9C" w:rsidP="002422C5"/>
    <w:p w:rsidR="00532A9C" w:rsidRPr="006156F5" w:rsidRDefault="00532A9C" w:rsidP="002422C5"/>
    <w:p w:rsidR="00532A9C" w:rsidRPr="006156F5" w:rsidRDefault="00532A9C" w:rsidP="002422C5">
      <w:r w:rsidRPr="006156F5">
        <w:t xml:space="preserve">Техническая экспертиза комплекта контрольно-оценочных средств </w:t>
      </w:r>
      <w:r w:rsidR="00A57E2B">
        <w:t>учебной дисциплины</w:t>
      </w:r>
      <w:r w:rsidRPr="006156F5">
        <w:t xml:space="preserve"> </w:t>
      </w:r>
      <w:r w:rsidR="00A57E2B" w:rsidRPr="002422C5">
        <w:t>Экономика организации</w:t>
      </w:r>
      <w:r w:rsidRPr="006156F5">
        <w:t xml:space="preserve"> пройдена.</w:t>
      </w:r>
    </w:p>
    <w:p w:rsidR="00532A9C" w:rsidRPr="006156F5" w:rsidRDefault="00532A9C" w:rsidP="002422C5">
      <w:r w:rsidRPr="006156F5">
        <w:t xml:space="preserve">Эксперт: </w:t>
      </w:r>
    </w:p>
    <w:p w:rsidR="00532A9C" w:rsidRPr="006156F5" w:rsidRDefault="001442AF" w:rsidP="002422C5">
      <w:r>
        <w:t xml:space="preserve">Методист АН </w:t>
      </w:r>
      <w:r w:rsidR="00532A9C" w:rsidRPr="006156F5">
        <w:t>П</w:t>
      </w:r>
      <w:r>
        <w:t>О</w:t>
      </w:r>
      <w:r w:rsidR="00532A9C" w:rsidRPr="006156F5">
        <w:t>О «УПЭТ»</w:t>
      </w:r>
    </w:p>
    <w:p w:rsidR="00532A9C" w:rsidRPr="006156F5" w:rsidRDefault="00532A9C" w:rsidP="002422C5"/>
    <w:p w:rsidR="00532A9C" w:rsidRPr="006156F5" w:rsidRDefault="002422C5" w:rsidP="002422C5">
      <w:r>
        <w:t>____________</w:t>
      </w:r>
      <w:r w:rsidR="00532A9C" w:rsidRPr="006156F5">
        <w:t>Т.Ю. Иванова</w:t>
      </w:r>
    </w:p>
    <w:p w:rsidR="00532A9C" w:rsidRPr="006156F5" w:rsidRDefault="00532A9C" w:rsidP="002422C5"/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2A9C" w:rsidRPr="006156F5" w:rsidRDefault="00532A9C" w:rsidP="00242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FF"/>
        </w:rPr>
      </w:pPr>
      <w:bookmarkStart w:id="0" w:name="_GoBack"/>
      <w:bookmarkEnd w:id="0"/>
    </w:p>
    <w:p w:rsidR="00532A9C" w:rsidRPr="002F0774" w:rsidRDefault="00532A9C" w:rsidP="002F0774">
      <w:pPr>
        <w:jc w:val="center"/>
        <w:rPr>
          <w:b/>
        </w:rPr>
      </w:pPr>
      <w:r w:rsidRPr="006156F5">
        <w:br w:type="page"/>
      </w:r>
      <w:bookmarkStart w:id="1" w:name="_Toc382923219"/>
      <w:bookmarkStart w:id="2" w:name="_Toc383183541"/>
      <w:r w:rsidRPr="002F0774">
        <w:rPr>
          <w:b/>
        </w:rPr>
        <w:lastRenderedPageBreak/>
        <w:t>СОДЕРЖАНИЕ</w:t>
      </w:r>
      <w:bookmarkEnd w:id="1"/>
      <w:bookmarkEnd w:id="2"/>
    </w:p>
    <w:p w:rsidR="00532A9C" w:rsidRPr="006156F5" w:rsidRDefault="00532A9C" w:rsidP="00532A9C"/>
    <w:sdt>
      <w:sdtPr>
        <w:rPr>
          <w:b/>
          <w:bCs/>
          <w:color w:val="auto"/>
          <w:sz w:val="24"/>
        </w:rPr>
        <w:id w:val="68539420"/>
        <w:docPartObj>
          <w:docPartGallery w:val="Table of Contents"/>
          <w:docPartUnique/>
        </w:docPartObj>
      </w:sdtPr>
      <w:sdtEndPr>
        <w:rPr>
          <w:b w:val="0"/>
          <w:bCs w:val="0"/>
          <w:color w:val="000000" w:themeColor="text1"/>
          <w:sz w:val="28"/>
        </w:rPr>
      </w:sdtEndPr>
      <w:sdtContent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FF4D7D">
            <w:fldChar w:fldCharType="begin"/>
          </w:r>
          <w:r w:rsidR="00AE7108">
            <w:instrText xml:space="preserve"> TOC \o "1-3" \h \z \u </w:instrText>
          </w:r>
          <w:r w:rsidRPr="00FF4D7D">
            <w:fldChar w:fldCharType="separate"/>
          </w:r>
          <w:hyperlink w:anchor="_Toc478922623" w:history="1">
            <w:r w:rsidR="008101BF" w:rsidRPr="00704271">
              <w:rPr>
                <w:rStyle w:val="af4"/>
                <w:noProof/>
              </w:rPr>
              <w:t>1.Паспорт комплекта контрольно-оценочных средств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4" w:history="1">
            <w:r w:rsidR="008101BF" w:rsidRPr="00704271">
              <w:rPr>
                <w:rStyle w:val="af4"/>
                <w:noProof/>
              </w:rPr>
              <w:t>2.Результаты освоения учебной дисциплины, подлежащие проверке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5" w:history="1">
            <w:r w:rsidR="008101BF" w:rsidRPr="00704271">
              <w:rPr>
                <w:rStyle w:val="af4"/>
                <w:noProof/>
              </w:rPr>
              <w:t>3. Комплект контрольно-оценочных средств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6" w:history="1">
            <w:r w:rsidR="008101BF" w:rsidRPr="00704271">
              <w:rPr>
                <w:rStyle w:val="af4"/>
                <w:noProof/>
              </w:rPr>
              <w:t>4. Комплект оценочных средств для  проведения экзамена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7" w:history="1">
            <w:r w:rsidR="008101BF" w:rsidRPr="00704271">
              <w:rPr>
                <w:rStyle w:val="af4"/>
                <w:noProof/>
              </w:rPr>
              <w:t>5. Информационное обеспечение обучения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8" w:history="1">
            <w:r w:rsidR="008101BF" w:rsidRPr="00704271">
              <w:rPr>
                <w:rStyle w:val="af4"/>
                <w:noProof/>
              </w:rPr>
              <w:t>Общие указания по выполнению курсовой работы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29" w:history="1">
            <w:r w:rsidR="008101BF" w:rsidRPr="00704271">
              <w:rPr>
                <w:rStyle w:val="af4"/>
                <w:noProof/>
              </w:rPr>
              <w:t>Таблица №1. Основные финансово - экономические показатели организации.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1BF" w:rsidRDefault="00FF4D7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8922630" w:history="1">
            <w:r w:rsidR="008101BF" w:rsidRPr="00704271">
              <w:rPr>
                <w:rStyle w:val="af4"/>
                <w:noProof/>
              </w:rPr>
              <w:t>Список литературы</w:t>
            </w:r>
            <w:r w:rsidR="008101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1BF">
              <w:rPr>
                <w:noProof/>
                <w:webHidden/>
              </w:rPr>
              <w:instrText xml:space="preserve"> PAGEREF _Toc478922630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1BF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FF4D7D">
          <w:r>
            <w:rPr>
              <w:b/>
              <w:bCs/>
            </w:rPr>
            <w:fldChar w:fldCharType="end"/>
          </w:r>
        </w:p>
      </w:sdtContent>
    </w:sdt>
    <w:p w:rsidR="00532A9C" w:rsidRPr="006156F5" w:rsidRDefault="00532A9C" w:rsidP="00532A9C">
      <w:pPr>
        <w:rPr>
          <w:b/>
        </w:rPr>
      </w:pPr>
    </w:p>
    <w:p w:rsidR="00532A9C" w:rsidRPr="006156F5" w:rsidRDefault="00532A9C" w:rsidP="00532A9C">
      <w:pPr>
        <w:rPr>
          <w:b/>
        </w:rPr>
      </w:pPr>
    </w:p>
    <w:p w:rsidR="00532A9C" w:rsidRDefault="00532A9C" w:rsidP="002422C5">
      <w:pPr>
        <w:pStyle w:val="1"/>
      </w:pPr>
      <w:r w:rsidRPr="006156F5">
        <w:br w:type="page"/>
      </w:r>
      <w:bookmarkStart w:id="3" w:name="_Toc382923220"/>
      <w:bookmarkStart w:id="4" w:name="_Toc478922623"/>
      <w:r w:rsidRPr="002422C5">
        <w:lastRenderedPageBreak/>
        <w:t>1.Паспорт комплекта контрольно-оценочных средств</w:t>
      </w:r>
      <w:bookmarkEnd w:id="3"/>
      <w:bookmarkEnd w:id="4"/>
      <w:r w:rsidR="002422C5">
        <w:t xml:space="preserve"> </w:t>
      </w:r>
    </w:p>
    <w:p w:rsidR="002422C5" w:rsidRPr="002422C5" w:rsidRDefault="002422C5" w:rsidP="002422C5"/>
    <w:p w:rsidR="00532A9C" w:rsidRPr="00532A9C" w:rsidRDefault="00532A9C" w:rsidP="002422C5">
      <w:pPr>
        <w:rPr>
          <w:rStyle w:val="FontStyle44"/>
          <w:sz w:val="24"/>
          <w:szCs w:val="24"/>
        </w:rPr>
      </w:pPr>
      <w:r w:rsidRPr="00532A9C">
        <w:t xml:space="preserve">В результате освоения учебной дисциплины </w:t>
      </w:r>
      <w:r w:rsidRPr="00532A9C">
        <w:rPr>
          <w:b/>
        </w:rPr>
        <w:t xml:space="preserve">««Экономика организации» </w:t>
      </w:r>
      <w:r w:rsidRPr="00532A9C">
        <w:t>обучающийся должен обладать предусмотренными  ФГОС по специальности СПО</w:t>
      </w:r>
      <w:r w:rsidRPr="00532A9C">
        <w:rPr>
          <w:i/>
          <w:color w:val="FF0000"/>
        </w:rPr>
        <w:t xml:space="preserve"> </w:t>
      </w:r>
      <w:r w:rsidRPr="00532A9C">
        <w:rPr>
          <w:b/>
          <w:color w:val="FF0000"/>
        </w:rPr>
        <w:t xml:space="preserve"> </w:t>
      </w:r>
      <w:r w:rsidR="001442AF">
        <w:t>38.02.01</w:t>
      </w:r>
      <w:r w:rsidRPr="00532A9C">
        <w:t xml:space="preserve"> «</w:t>
      </w:r>
      <w:r w:rsidR="001442AF">
        <w:t>Экономика и бухгалтерский учёт</w:t>
      </w:r>
      <w:r w:rsidRPr="00532A9C">
        <w:t>», базовой подготовки</w:t>
      </w:r>
      <w:r w:rsidRPr="00532A9C">
        <w:rPr>
          <w:iCs/>
        </w:rPr>
        <w:t xml:space="preserve"> следующими </w:t>
      </w:r>
      <w:r w:rsidRPr="00532A9C">
        <w:t>умениями, знаниями, которые формируют профессиональную компетенцию,</w:t>
      </w:r>
      <w:r w:rsidRPr="00532A9C">
        <w:rPr>
          <w:rStyle w:val="FontStyle44"/>
          <w:sz w:val="24"/>
          <w:szCs w:val="24"/>
        </w:rPr>
        <w:t xml:space="preserve"> и общими компетенциями: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8"/>
          <w:b w:val="0"/>
          <w:sz w:val="28"/>
          <w:szCs w:val="28"/>
        </w:rPr>
        <w:t xml:space="preserve">Специалист по </w:t>
      </w:r>
      <w:r w:rsidR="001442AF" w:rsidRPr="002422C5">
        <w:rPr>
          <w:rStyle w:val="FontStyle48"/>
          <w:b w:val="0"/>
          <w:sz w:val="28"/>
          <w:szCs w:val="28"/>
        </w:rPr>
        <w:t>экономике и бухгалтерскому учёту</w:t>
      </w:r>
      <w:r w:rsidRPr="002422C5">
        <w:rPr>
          <w:rStyle w:val="FontStyle48"/>
          <w:b w:val="0"/>
          <w:sz w:val="28"/>
          <w:szCs w:val="28"/>
        </w:rPr>
        <w:br/>
        <w:t>базовой   подготовки</w:t>
      </w:r>
      <w:r w:rsidRPr="002422C5">
        <w:rPr>
          <w:rStyle w:val="FontStyle48"/>
          <w:sz w:val="28"/>
          <w:szCs w:val="28"/>
        </w:rPr>
        <w:t xml:space="preserve">   </w:t>
      </w:r>
      <w:r w:rsidRPr="002422C5">
        <w:rPr>
          <w:rStyle w:val="FontStyle46"/>
          <w:sz w:val="28"/>
          <w:szCs w:val="28"/>
        </w:rPr>
        <w:t xml:space="preserve">должен   обладать   </w:t>
      </w:r>
      <w:r w:rsidRPr="002422C5">
        <w:rPr>
          <w:rStyle w:val="FontStyle48"/>
          <w:b w:val="0"/>
          <w:sz w:val="28"/>
          <w:szCs w:val="28"/>
        </w:rPr>
        <w:t>общими   компетенциями</w:t>
      </w:r>
      <w:r w:rsidRPr="002422C5">
        <w:rPr>
          <w:rStyle w:val="FontStyle48"/>
          <w:sz w:val="28"/>
          <w:szCs w:val="28"/>
        </w:rPr>
        <w:t xml:space="preserve">, </w:t>
      </w:r>
      <w:r w:rsidRPr="002422C5">
        <w:rPr>
          <w:rStyle w:val="FontStyle46"/>
          <w:sz w:val="28"/>
          <w:szCs w:val="28"/>
        </w:rPr>
        <w:t>включающими в себя способность:</w:t>
      </w:r>
    </w:p>
    <w:p w:rsidR="00532A9C" w:rsidRPr="002422C5" w:rsidRDefault="00532A9C" w:rsidP="002422C5">
      <w:pPr>
        <w:rPr>
          <w:rStyle w:val="FontStyle46"/>
          <w:sz w:val="28"/>
          <w:szCs w:val="28"/>
          <w:lang w:eastAsia="en-US"/>
        </w:rPr>
      </w:pPr>
      <w:r w:rsidRPr="002422C5">
        <w:rPr>
          <w:rStyle w:val="FontStyle46"/>
          <w:sz w:val="28"/>
          <w:szCs w:val="28"/>
          <w:lang w:val="en-US" w:eastAsia="en-US"/>
        </w:rPr>
        <w:t>OK</w:t>
      </w:r>
      <w:r w:rsidRPr="002422C5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532A9C" w:rsidRPr="002422C5" w:rsidRDefault="00532A9C" w:rsidP="002422C5">
      <w:r w:rsidRPr="002422C5">
        <w:rPr>
          <w:rStyle w:val="FontStyle46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</w:t>
      </w:r>
      <w:r w:rsidRPr="00532A9C">
        <w:rPr>
          <w:rStyle w:val="FontStyle46"/>
          <w:sz w:val="24"/>
          <w:szCs w:val="24"/>
        </w:rPr>
        <w:t xml:space="preserve"> </w:t>
      </w:r>
      <w:r w:rsidRPr="002422C5">
        <w:t>задач, оценивать их эффективность и качество.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 xml:space="preserve">ОК </w:t>
      </w:r>
      <w:r w:rsidRPr="002422C5">
        <w:rPr>
          <w:rStyle w:val="FontStyle48"/>
          <w:sz w:val="28"/>
          <w:szCs w:val="28"/>
        </w:rPr>
        <w:t xml:space="preserve">7. </w:t>
      </w:r>
      <w:r w:rsidRPr="002422C5">
        <w:rPr>
          <w:rStyle w:val="FontStyle46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8. Быть готовым к смене технологий в профессиональной деятельности.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532A9C" w:rsidRPr="002422C5" w:rsidRDefault="00532A9C" w:rsidP="002422C5">
      <w:pPr>
        <w:rPr>
          <w:rStyle w:val="FontStyle46"/>
          <w:sz w:val="28"/>
          <w:szCs w:val="28"/>
        </w:rPr>
      </w:pPr>
      <w:r w:rsidRPr="002422C5">
        <w:rPr>
          <w:rStyle w:val="FontStyle46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532A9C" w:rsidRPr="002422C5" w:rsidRDefault="00532A9C" w:rsidP="002422C5">
      <w:pPr>
        <w:rPr>
          <w:rStyle w:val="FontStyle46"/>
          <w:sz w:val="28"/>
          <w:szCs w:val="28"/>
          <w:lang w:eastAsia="en-US"/>
        </w:rPr>
      </w:pPr>
      <w:r w:rsidRPr="002422C5">
        <w:rPr>
          <w:rStyle w:val="FontStyle46"/>
          <w:sz w:val="28"/>
          <w:szCs w:val="28"/>
          <w:lang w:val="en-US" w:eastAsia="en-US"/>
        </w:rPr>
        <w:t>OK</w:t>
      </w:r>
      <w:r w:rsidRPr="002422C5">
        <w:rPr>
          <w:rStyle w:val="FontStyle46"/>
          <w:sz w:val="28"/>
          <w:szCs w:val="28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1442AF" w:rsidRPr="002422C5" w:rsidRDefault="001442AF" w:rsidP="002422C5">
      <w:pPr>
        <w:rPr>
          <w:rStyle w:val="FontStyle46"/>
          <w:sz w:val="28"/>
          <w:szCs w:val="28"/>
          <w:lang w:eastAsia="en-US"/>
        </w:rPr>
      </w:pPr>
    </w:p>
    <w:p w:rsidR="00532A9C" w:rsidRPr="00532A9C" w:rsidRDefault="00532A9C" w:rsidP="002422C5">
      <w:r w:rsidRPr="00532A9C">
        <w:t xml:space="preserve">В результате освоения дисциплины обучающийся должен </w:t>
      </w:r>
      <w:r w:rsidRPr="00532A9C">
        <w:rPr>
          <w:b/>
        </w:rPr>
        <w:t>уметь:</w:t>
      </w:r>
    </w:p>
    <w:p w:rsidR="00532A9C" w:rsidRPr="00532A9C" w:rsidRDefault="00532A9C" w:rsidP="002422C5">
      <w:r w:rsidRPr="00532A9C">
        <w:t xml:space="preserve"> определять организационно-правовые формы организаций;</w:t>
      </w:r>
    </w:p>
    <w:p w:rsidR="00532A9C" w:rsidRPr="00532A9C" w:rsidRDefault="00532A9C" w:rsidP="002422C5">
      <w:r w:rsidRPr="00532A9C">
        <w:t xml:space="preserve"> планировать деятельность организации;</w:t>
      </w:r>
    </w:p>
    <w:p w:rsidR="00532A9C" w:rsidRPr="00532A9C" w:rsidRDefault="00532A9C" w:rsidP="002422C5">
      <w:r w:rsidRPr="00532A9C">
        <w:t xml:space="preserve"> определять состав материальных, трудовых и финансовых ресурсов организации;</w:t>
      </w:r>
    </w:p>
    <w:p w:rsidR="00532A9C" w:rsidRPr="00532A9C" w:rsidRDefault="00532A9C" w:rsidP="002422C5">
      <w:r w:rsidRPr="00532A9C">
        <w:lastRenderedPageBreak/>
        <w:t xml:space="preserve"> заполнять первичные документы по экономической деятельности организации;</w:t>
      </w:r>
    </w:p>
    <w:p w:rsidR="00532A9C" w:rsidRPr="00532A9C" w:rsidRDefault="00532A9C" w:rsidP="002422C5">
      <w:r w:rsidRPr="00532A9C"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532A9C" w:rsidRPr="00532A9C" w:rsidRDefault="00532A9C" w:rsidP="002422C5">
      <w:r w:rsidRPr="00532A9C">
        <w:t xml:space="preserve"> рассчитывать цену продукции;</w:t>
      </w:r>
    </w:p>
    <w:p w:rsidR="00532A9C" w:rsidRPr="00532A9C" w:rsidRDefault="00532A9C" w:rsidP="002422C5">
      <w:r w:rsidRPr="00532A9C">
        <w:t xml:space="preserve"> находить и использовать необходимую экономическую информацию.</w:t>
      </w:r>
    </w:p>
    <w:p w:rsidR="00532A9C" w:rsidRPr="00532A9C" w:rsidRDefault="00532A9C" w:rsidP="002422C5">
      <w:pPr>
        <w:ind w:left="1080"/>
        <w:jc w:val="center"/>
      </w:pPr>
    </w:p>
    <w:p w:rsidR="00532A9C" w:rsidRPr="00532A9C" w:rsidRDefault="00532A9C" w:rsidP="00532A9C">
      <w:r w:rsidRPr="00532A9C">
        <w:t xml:space="preserve">В результате освоения дисциплины обучающийся должен </w:t>
      </w:r>
      <w:r w:rsidRPr="00532A9C">
        <w:rPr>
          <w:b/>
        </w:rPr>
        <w:t>знать: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сущность организации, как основного звена экономики отраслей;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</w:t>
      </w:r>
      <w:proofErr w:type="gramStart"/>
      <w:r w:rsidRPr="00532A9C">
        <w:t>основные принципы</w:t>
      </w:r>
      <w:proofErr w:type="gramEnd"/>
      <w:r w:rsidRPr="00532A9C">
        <w:t xml:space="preserve"> построения экономической системы организации;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управление основными и оборотными средствами и оценку эффективности их использования;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организацию производственного и технологического процессов;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способы экономии ресурсов, энергосберегающие технологии;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механизмы ценообразования;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формы оплаты труда;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основные технико-экономические показатели деятельности организации и методику их расчета;</w:t>
      </w:r>
    </w:p>
    <w:p w:rsidR="00532A9C" w:rsidRPr="00532A9C" w:rsidRDefault="00532A9C" w:rsidP="006D0326">
      <w:pPr>
        <w:numPr>
          <w:ilvl w:val="1"/>
          <w:numId w:val="4"/>
        </w:numPr>
        <w:ind w:left="426"/>
      </w:pPr>
      <w:r w:rsidRPr="00532A9C">
        <w:t xml:space="preserve"> аспекты развития отрасли, организацию хозяйствующих субъектов в рыночной экономике.</w:t>
      </w:r>
    </w:p>
    <w:p w:rsidR="00532A9C" w:rsidRPr="00532A9C" w:rsidRDefault="00532A9C" w:rsidP="00532A9C">
      <w:pPr>
        <w:ind w:left="1080"/>
      </w:pPr>
    </w:p>
    <w:p w:rsidR="00532A9C" w:rsidRPr="00532A9C" w:rsidRDefault="00532A9C" w:rsidP="006D0326">
      <w:pPr>
        <w:numPr>
          <w:ilvl w:val="1"/>
          <w:numId w:val="5"/>
        </w:numPr>
        <w:ind w:left="0" w:firstLine="0"/>
        <w:rPr>
          <w:b/>
        </w:rPr>
      </w:pPr>
      <w:r w:rsidRPr="002422C5">
        <w:t>Рекомендуемое количество часов на освоение рабочей программы дисциплины</w:t>
      </w:r>
      <w:r w:rsidRPr="00532A9C">
        <w:rPr>
          <w:b/>
        </w:rPr>
        <w:t>:</w:t>
      </w:r>
    </w:p>
    <w:p w:rsidR="00532A9C" w:rsidRPr="00532A9C" w:rsidRDefault="00532A9C" w:rsidP="00532A9C">
      <w:r w:rsidRPr="00532A9C">
        <w:t xml:space="preserve">Максимальной учебной нагрузки </w:t>
      </w:r>
      <w:proofErr w:type="gramStart"/>
      <w:r w:rsidRPr="00532A9C">
        <w:t>обучающегося</w:t>
      </w:r>
      <w:proofErr w:type="gramEnd"/>
      <w:r w:rsidRPr="00532A9C">
        <w:t xml:space="preserve"> - 126 часов, в том числе:</w:t>
      </w:r>
    </w:p>
    <w:p w:rsidR="00532A9C" w:rsidRPr="002422C5" w:rsidRDefault="00532A9C" w:rsidP="002422C5">
      <w:pPr>
        <w:rPr>
          <w:szCs w:val="28"/>
        </w:rPr>
      </w:pPr>
      <w:r w:rsidRPr="002422C5">
        <w:rPr>
          <w:szCs w:val="28"/>
        </w:rPr>
        <w:t>обязательной аудиторной учебной нагрузки обучающегося - 84 часа;</w:t>
      </w:r>
    </w:p>
    <w:p w:rsidR="00532A9C" w:rsidRPr="002422C5" w:rsidRDefault="00532A9C" w:rsidP="002422C5">
      <w:pPr>
        <w:rPr>
          <w:szCs w:val="28"/>
        </w:rPr>
      </w:pPr>
      <w:r w:rsidRPr="002422C5">
        <w:rPr>
          <w:szCs w:val="28"/>
        </w:rPr>
        <w:t>самостоятельной работы обучающегося - 42 часа.</w:t>
      </w:r>
    </w:p>
    <w:p w:rsidR="00532A9C" w:rsidRDefault="00532A9C" w:rsidP="002422C5">
      <w:pPr>
        <w:rPr>
          <w:szCs w:val="28"/>
        </w:rPr>
      </w:pPr>
      <w:r w:rsidRPr="002422C5">
        <w:rPr>
          <w:szCs w:val="28"/>
        </w:rPr>
        <w:t xml:space="preserve">           курсовая работа – 20 часов.</w:t>
      </w:r>
    </w:p>
    <w:p w:rsidR="002422C5" w:rsidRDefault="002422C5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2422C5" w:rsidRPr="002422C5" w:rsidRDefault="002422C5" w:rsidP="002422C5">
      <w:pPr>
        <w:rPr>
          <w:b/>
          <w:szCs w:val="28"/>
        </w:rPr>
      </w:pPr>
    </w:p>
    <w:p w:rsidR="00532A9C" w:rsidRPr="002422C5" w:rsidRDefault="00532A9C" w:rsidP="00AA6347">
      <w:pPr>
        <w:pStyle w:val="1"/>
      </w:pPr>
      <w:bookmarkStart w:id="5" w:name="_Toc382923221"/>
      <w:bookmarkStart w:id="6" w:name="_Toc478922624"/>
      <w:r w:rsidRPr="002422C5">
        <w:t>2.Результаты освоения учебной дисциплины, подлежащие проверке</w:t>
      </w:r>
      <w:bookmarkEnd w:id="5"/>
      <w:bookmarkEnd w:id="6"/>
    </w:p>
    <w:p w:rsidR="002422C5" w:rsidRDefault="002422C5" w:rsidP="002422C5">
      <w:pPr>
        <w:rPr>
          <w:szCs w:val="28"/>
        </w:rPr>
      </w:pPr>
    </w:p>
    <w:p w:rsidR="000E5F4C" w:rsidRPr="00532A9C" w:rsidRDefault="000E5F4C" w:rsidP="002422C5">
      <w:pPr>
        <w:rPr>
          <w:b/>
          <w:bCs/>
          <w:szCs w:val="28"/>
        </w:rPr>
      </w:pPr>
      <w:r w:rsidRPr="002422C5">
        <w:rPr>
          <w:szCs w:val="28"/>
        </w:rPr>
        <w:t>Таблица</w:t>
      </w:r>
      <w:r>
        <w:rPr>
          <w:szCs w:val="28"/>
        </w:rPr>
        <w:t xml:space="preserve"> 1</w:t>
      </w:r>
    </w:p>
    <w:p w:rsidR="00532A9C" w:rsidRPr="00F14D23" w:rsidRDefault="00532A9C" w:rsidP="000E5F4C">
      <w:pPr>
        <w:spacing w:line="360" w:lineRule="auto"/>
        <w:jc w:val="right"/>
        <w:rPr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4253"/>
        <w:gridCol w:w="3118"/>
      </w:tblGrid>
      <w:tr w:rsidR="008669C7" w:rsidRPr="00B33ECE" w:rsidTr="008669C7">
        <w:tc>
          <w:tcPr>
            <w:tcW w:w="3015" w:type="dxa"/>
          </w:tcPr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317161590"/>
            <w:r w:rsidRPr="00B33EC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C7" w:rsidRPr="00B33ECE" w:rsidRDefault="008669C7" w:rsidP="00532A9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3118" w:type="dxa"/>
          </w:tcPr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8669C7" w:rsidRPr="00B33ECE" w:rsidRDefault="008669C7" w:rsidP="008669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C7" w:rsidRPr="00B33ECE" w:rsidTr="008669C7">
        <w:tc>
          <w:tcPr>
            <w:tcW w:w="3015" w:type="dxa"/>
          </w:tcPr>
          <w:p w:rsidR="008669C7" w:rsidRPr="00682D69" w:rsidRDefault="008669C7" w:rsidP="00E51981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Определять организационно-правовые формы организаций </w:t>
            </w:r>
          </w:p>
        </w:tc>
        <w:tc>
          <w:tcPr>
            <w:tcW w:w="4253" w:type="dxa"/>
          </w:tcPr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1EA">
              <w:rPr>
                <w:rFonts w:ascii="Times New Roman" w:hAnsi="Times New Roman"/>
                <w:sz w:val="24"/>
                <w:szCs w:val="24"/>
              </w:rPr>
              <w:t>Правильность и аргументированность в выявлении и анализе основных видов организационно-правовых форм предприятий;</w:t>
            </w:r>
          </w:p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Default="008669C7" w:rsidP="008669C7">
            <w:pPr>
              <w:rPr>
                <w:sz w:val="23"/>
                <w:szCs w:val="23"/>
              </w:rPr>
            </w:pPr>
            <w:r>
              <w:t>П</w:t>
            </w:r>
            <w:r w:rsidRPr="00532A9C">
              <w:t>ланировать деятельность организации;</w:t>
            </w:r>
          </w:p>
        </w:tc>
        <w:tc>
          <w:tcPr>
            <w:tcW w:w="4253" w:type="dxa"/>
          </w:tcPr>
          <w:p w:rsidR="008669C7" w:rsidRPr="004031EA" w:rsidRDefault="008669C7" w:rsidP="008669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деятельность организации на указанный период, анализировать результаты деятельности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532A9C">
            <w:r>
              <w:t>З</w:t>
            </w:r>
            <w:r w:rsidRPr="00532A9C">
              <w:t>аполнять первичные документы по экономической деятельности организации;</w:t>
            </w:r>
          </w:p>
          <w:p w:rsidR="008669C7" w:rsidRDefault="008669C7" w:rsidP="00532A9C"/>
        </w:tc>
        <w:tc>
          <w:tcPr>
            <w:tcW w:w="4253" w:type="dxa"/>
          </w:tcPr>
          <w:p w:rsidR="008669C7" w:rsidRDefault="008669C7" w:rsidP="00532A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точность заполнения.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682D69" w:rsidRDefault="008669C7" w:rsidP="004031EA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Определять состав материальных, трудовых и финансовых ресурсов организации </w:t>
            </w:r>
          </w:p>
        </w:tc>
        <w:tc>
          <w:tcPr>
            <w:tcW w:w="4253" w:type="dxa"/>
          </w:tcPr>
          <w:p w:rsidR="008669C7" w:rsidRPr="00E51981" w:rsidRDefault="008669C7" w:rsidP="004031E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81">
              <w:rPr>
                <w:rFonts w:ascii="Times New Roman" w:hAnsi="Times New Roman"/>
                <w:sz w:val="24"/>
                <w:szCs w:val="24"/>
              </w:rPr>
              <w:t xml:space="preserve">знание формул правильность расчетов 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Default="008669C7" w:rsidP="00532A9C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Рассчитывать по принятой методике основные технико-экономические показатели деятельности организации</w:t>
            </w:r>
          </w:p>
          <w:p w:rsidR="008669C7" w:rsidRPr="00B33ECE" w:rsidRDefault="008669C7" w:rsidP="00532A9C"/>
        </w:tc>
        <w:tc>
          <w:tcPr>
            <w:tcW w:w="4253" w:type="dxa"/>
          </w:tcPr>
          <w:p w:rsidR="008669C7" w:rsidRPr="00E51981" w:rsidRDefault="008669C7" w:rsidP="00532A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81">
              <w:rPr>
                <w:rFonts w:ascii="Times New Roman" w:hAnsi="Times New Roman"/>
                <w:sz w:val="24"/>
                <w:szCs w:val="24"/>
              </w:rPr>
              <w:t xml:space="preserve">знание формул, правильность расчетов 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532A9C">
            <w:r>
              <w:t>Р</w:t>
            </w:r>
            <w:r w:rsidRPr="00532A9C">
              <w:t>ассчитывать цену продукции;</w:t>
            </w:r>
          </w:p>
          <w:p w:rsidR="008669C7" w:rsidRDefault="008669C7" w:rsidP="00532A9C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8669C7" w:rsidRPr="006E32D4" w:rsidRDefault="008669C7" w:rsidP="0086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32D4">
              <w:t>Определение структуры и факторов ценообразо</w:t>
            </w:r>
            <w:r>
              <w:t>вания на строительную продукцию, недвижимость, землю.</w:t>
            </w:r>
          </w:p>
          <w:p w:rsidR="008669C7" w:rsidRPr="00E51981" w:rsidRDefault="008669C7" w:rsidP="008669C7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33ECE" w:rsidRDefault="008669C7" w:rsidP="00E51981">
            <w:r>
              <w:rPr>
                <w:sz w:val="23"/>
                <w:szCs w:val="23"/>
              </w:rPr>
              <w:t xml:space="preserve">Находить и использовать необходимую </w:t>
            </w:r>
            <w:r>
              <w:rPr>
                <w:sz w:val="23"/>
                <w:szCs w:val="23"/>
              </w:rPr>
              <w:lastRenderedPageBreak/>
              <w:t xml:space="preserve">экономическую информацию </w:t>
            </w:r>
          </w:p>
        </w:tc>
        <w:tc>
          <w:tcPr>
            <w:tcW w:w="4253" w:type="dxa"/>
          </w:tcPr>
          <w:p w:rsidR="008669C7" w:rsidRPr="00E51981" w:rsidRDefault="008669C7" w:rsidP="00E5198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пользоваться справочной и нормативной </w:t>
            </w:r>
            <w:r w:rsidRPr="00E5198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при составлении документов.</w:t>
            </w:r>
          </w:p>
        </w:tc>
        <w:tc>
          <w:tcPr>
            <w:tcW w:w="3118" w:type="dxa"/>
          </w:tcPr>
          <w:p w:rsidR="008669C7" w:rsidRDefault="008669C7">
            <w:r w:rsidRPr="008D47CE">
              <w:lastRenderedPageBreak/>
              <w:t xml:space="preserve">Тестирование, </w:t>
            </w:r>
            <w:r w:rsidRPr="008D47CE">
              <w:lastRenderedPageBreak/>
              <w:t>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0E09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74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A5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BA535F">
              <w:rPr>
                <w:rFonts w:ascii="Times New Roman" w:hAnsi="Times New Roman"/>
                <w:sz w:val="23"/>
                <w:szCs w:val="23"/>
              </w:rPr>
              <w:t xml:space="preserve">ущность организации как основного звена экономики отраслей </w:t>
            </w:r>
          </w:p>
        </w:tc>
        <w:tc>
          <w:tcPr>
            <w:tcW w:w="4253" w:type="dxa"/>
          </w:tcPr>
          <w:p w:rsidR="008669C7" w:rsidRPr="00BA535F" w:rsidRDefault="008669C7" w:rsidP="00E5198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35F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классификации предприятий.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BA535F">
            <w:r w:rsidRPr="00BA535F">
              <w:t>знать</w:t>
            </w:r>
            <w:r w:rsidRPr="00BA535F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</w:t>
            </w:r>
            <w:r w:rsidRPr="00BA535F">
              <w:rPr>
                <w:sz w:val="23"/>
                <w:szCs w:val="23"/>
              </w:rPr>
              <w:t>сновные принципы</w:t>
            </w:r>
            <w:proofErr w:type="gramEnd"/>
            <w:r w:rsidRPr="00BA535F">
              <w:rPr>
                <w:sz w:val="23"/>
                <w:szCs w:val="23"/>
              </w:rPr>
              <w:t xml:space="preserve"> построения экономической системы организации</w:t>
            </w:r>
            <w:r w:rsidRPr="00BA535F">
              <w:t xml:space="preserve"> </w:t>
            </w:r>
          </w:p>
        </w:tc>
        <w:tc>
          <w:tcPr>
            <w:tcW w:w="4253" w:type="dxa"/>
          </w:tcPr>
          <w:p w:rsidR="008669C7" w:rsidRPr="0072491C" w:rsidRDefault="008669C7" w:rsidP="0072491C">
            <w:r w:rsidRPr="0072491C">
              <w:t>Знание принципов рациональной организации предприяти</w:t>
            </w:r>
            <w:r>
              <w:t>я</w:t>
            </w:r>
            <w:r w:rsidRPr="0072491C">
              <w:t>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F57409">
            <w:pPr>
              <w:pStyle w:val="Default"/>
              <w:jc w:val="both"/>
            </w:pPr>
            <w:r w:rsidRPr="00BA535F">
              <w:rPr>
                <w:color w:val="auto"/>
              </w:rPr>
              <w:t xml:space="preserve">знать </w:t>
            </w:r>
            <w:r w:rsidRPr="00BA535F">
              <w:rPr>
                <w:color w:val="auto"/>
                <w:sz w:val="23"/>
                <w:szCs w:val="23"/>
              </w:rPr>
              <w:t xml:space="preserve">принципы и методы управления основными и оборотными средствами. </w:t>
            </w:r>
          </w:p>
        </w:tc>
        <w:tc>
          <w:tcPr>
            <w:tcW w:w="4253" w:type="dxa"/>
          </w:tcPr>
          <w:p w:rsidR="008669C7" w:rsidRPr="00BA535F" w:rsidRDefault="008669C7" w:rsidP="00BA535F">
            <w:pPr>
              <w:rPr>
                <w:rFonts w:eastAsia="Calibri"/>
                <w:bCs/>
              </w:rPr>
            </w:pPr>
            <w:r w:rsidRPr="00BA535F">
              <w:rPr>
                <w:rFonts w:eastAsia="Calibri"/>
                <w:bCs/>
              </w:rPr>
              <w:t>Полнота знаний по основным и оборотным фондам,  расчету показателей их использования.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E51981" w:rsidRDefault="008669C7" w:rsidP="00700323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Знать организацию производственного и технологического процессов</w:t>
            </w:r>
          </w:p>
        </w:tc>
        <w:tc>
          <w:tcPr>
            <w:tcW w:w="4253" w:type="dxa"/>
          </w:tcPr>
          <w:p w:rsidR="008669C7" w:rsidRPr="00E51981" w:rsidRDefault="008669C7" w:rsidP="008669C7">
            <w:pPr>
              <w:rPr>
                <w:bCs/>
                <w:color w:val="FF0000"/>
              </w:rPr>
            </w:pPr>
            <w:r w:rsidRPr="0072491C">
              <w:t xml:space="preserve">Знание </w:t>
            </w:r>
            <w:r>
              <w:t xml:space="preserve">основ организации производства и их типов 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E51981" w:rsidRDefault="008669C7" w:rsidP="0072491C">
            <w:pPr>
              <w:rPr>
                <w:color w:val="FF0000"/>
              </w:rPr>
            </w:pPr>
            <w:r w:rsidRPr="0072491C">
              <w:t xml:space="preserve">знать </w:t>
            </w:r>
            <w:r w:rsidRPr="0072491C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остав трудовых и финансовых ресурсов организации </w:t>
            </w:r>
          </w:p>
        </w:tc>
        <w:tc>
          <w:tcPr>
            <w:tcW w:w="4253" w:type="dxa"/>
          </w:tcPr>
          <w:p w:rsidR="008669C7" w:rsidRPr="00E64509" w:rsidRDefault="008669C7" w:rsidP="00E64509">
            <w:r w:rsidRPr="00E64509">
              <w:t>Определение состава трудовых ресурсов организации, их структуры, классификации, и текучести;</w:t>
            </w:r>
          </w:p>
          <w:p w:rsidR="008669C7" w:rsidRPr="00E64509" w:rsidRDefault="008669C7" w:rsidP="00E64509">
            <w:r w:rsidRPr="00E64509">
              <w:t>Перечисление и оценивание финансовых ресурсов строительных организаций;</w:t>
            </w:r>
          </w:p>
          <w:p w:rsidR="008669C7" w:rsidRPr="00E51981" w:rsidRDefault="008669C7" w:rsidP="00E64509">
            <w:pPr>
              <w:rPr>
                <w:rFonts w:eastAsia="Calibri"/>
                <w:bCs/>
                <w:color w:val="FF0000"/>
              </w:rPr>
            </w:pPr>
            <w:r w:rsidRPr="00E64509">
              <w:t>Указание взаимосвязи трудовых и финансовых ресурсов организации.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72491C" w:rsidRDefault="008669C7" w:rsidP="0072491C">
            <w:r w:rsidRPr="00532A9C">
              <w:t>способы экономии ресурсов, энергосберегающие технологии</w:t>
            </w:r>
          </w:p>
        </w:tc>
        <w:tc>
          <w:tcPr>
            <w:tcW w:w="4253" w:type="dxa"/>
          </w:tcPr>
          <w:p w:rsidR="008669C7" w:rsidRPr="00BA535F" w:rsidRDefault="008669C7" w:rsidP="0072491C">
            <w:pPr>
              <w:rPr>
                <w:bCs/>
              </w:rPr>
            </w:pPr>
            <w:r>
              <w:rPr>
                <w:bCs/>
              </w:rPr>
              <w:t>Применение энергосберегающих технологий в производстве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rPr>
          <w:trHeight w:val="860"/>
        </w:trPr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t>знать м</w:t>
            </w:r>
            <w:r w:rsidRPr="0072491C">
              <w:rPr>
                <w:sz w:val="23"/>
                <w:szCs w:val="23"/>
              </w:rPr>
              <w:t xml:space="preserve">еханизмы ценообразования </w:t>
            </w:r>
          </w:p>
        </w:tc>
        <w:tc>
          <w:tcPr>
            <w:tcW w:w="4253" w:type="dxa"/>
          </w:tcPr>
          <w:p w:rsidR="008669C7" w:rsidRPr="00E51981" w:rsidRDefault="008669C7" w:rsidP="0086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FF0000"/>
              </w:rPr>
            </w:pPr>
            <w:r w:rsidRPr="006E32D4">
              <w:t>Определение структуры и факторов ценообразо</w:t>
            </w:r>
            <w:r>
              <w:t>вания на строительную продукцию, недвижимость, землю.</w:t>
            </w:r>
          </w:p>
        </w:tc>
        <w:tc>
          <w:tcPr>
            <w:tcW w:w="3118" w:type="dxa"/>
          </w:tcPr>
          <w:p w:rsidR="008669C7" w:rsidRDefault="008669C7">
            <w:r w:rsidRPr="00CD280A">
              <w:t xml:space="preserve">Тестирование, решение задач, выполнение практических работ, </w:t>
            </w:r>
            <w:r w:rsidRPr="00CD280A">
              <w:lastRenderedPageBreak/>
              <w:t>курсовой работы</w:t>
            </w:r>
          </w:p>
        </w:tc>
      </w:tr>
      <w:tr w:rsidR="008669C7" w:rsidRPr="00B33ECE" w:rsidTr="008669C7">
        <w:trPr>
          <w:trHeight w:val="1128"/>
        </w:trPr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lastRenderedPageBreak/>
              <w:t xml:space="preserve">знать </w:t>
            </w:r>
            <w:r w:rsidRPr="0072491C">
              <w:rPr>
                <w:sz w:val="23"/>
                <w:szCs w:val="23"/>
              </w:rPr>
              <w:t>формы оплаты труда</w:t>
            </w:r>
          </w:p>
        </w:tc>
        <w:tc>
          <w:tcPr>
            <w:tcW w:w="4253" w:type="dxa"/>
          </w:tcPr>
          <w:p w:rsidR="008669C7" w:rsidRPr="00E51981" w:rsidRDefault="008669C7" w:rsidP="00E64509">
            <w:pPr>
              <w:rPr>
                <w:rFonts w:eastAsia="Calibri"/>
                <w:bCs/>
                <w:color w:val="FF0000"/>
              </w:rPr>
            </w:pPr>
            <w:r w:rsidRPr="00BA535F">
              <w:rPr>
                <w:bCs/>
              </w:rPr>
              <w:t xml:space="preserve">Точность и полнота знаний по </w:t>
            </w:r>
            <w:r>
              <w:rPr>
                <w:bCs/>
              </w:rPr>
              <w:t>формам оплаты труда</w:t>
            </w:r>
            <w:proofErr w:type="gramStart"/>
            <w:r w:rsidRPr="006E32D4">
              <w:t xml:space="preserve"> </w:t>
            </w:r>
            <w:r>
              <w:t>,</w:t>
            </w:r>
            <w:proofErr w:type="gramEnd"/>
            <w:r>
              <w:t>у</w:t>
            </w:r>
            <w:r w:rsidRPr="006E32D4">
              <w:t>казание форм и видов оплаты труда, их роль в ценообразовании.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t>знать</w:t>
            </w:r>
            <w:r w:rsidRPr="0072491C">
              <w:rPr>
                <w:sz w:val="23"/>
                <w:szCs w:val="23"/>
              </w:rPr>
              <w:t xml:space="preserve"> основные технико-экономические показатели хозяйственно-финансовой деятельности организации</w:t>
            </w:r>
            <w:r w:rsidRPr="0072491C">
              <w:t xml:space="preserve"> </w:t>
            </w:r>
          </w:p>
        </w:tc>
        <w:tc>
          <w:tcPr>
            <w:tcW w:w="4253" w:type="dxa"/>
          </w:tcPr>
          <w:p w:rsidR="008669C7" w:rsidRPr="00E51981" w:rsidRDefault="008669C7" w:rsidP="0072491C">
            <w:pPr>
              <w:rPr>
                <w:rFonts w:eastAsia="Calibri"/>
                <w:bCs/>
                <w:color w:val="FF0000"/>
              </w:rPr>
            </w:pPr>
            <w:r w:rsidRPr="00BA535F">
              <w:rPr>
                <w:bCs/>
              </w:rPr>
              <w:t xml:space="preserve">Точность и полнота знаний по </w:t>
            </w:r>
            <w:r>
              <w:rPr>
                <w:bCs/>
              </w:rPr>
              <w:t>основным  технико-экономическим показателям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8669C7">
            <w:r w:rsidRPr="00532A9C">
              <w:t>аспекты развития отрасли, организацию хозяйствующих субъектов в рыночной экономике.</w:t>
            </w:r>
          </w:p>
          <w:p w:rsidR="008669C7" w:rsidRPr="00E51981" w:rsidRDefault="008669C7" w:rsidP="0072491C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8669C7" w:rsidRPr="00E51981" w:rsidRDefault="008669C7" w:rsidP="008669C7">
            <w:pPr>
              <w:rPr>
                <w:bCs/>
                <w:color w:val="FF0000"/>
              </w:rPr>
            </w:pPr>
            <w:r>
              <w:rPr>
                <w:bCs/>
              </w:rPr>
              <w:t>Перспективы развития отрасли,</w:t>
            </w:r>
            <w:r w:rsidR="001442AF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8669C7">
              <w:rPr>
                <w:bCs/>
              </w:rPr>
              <w:t>рганизации</w:t>
            </w:r>
            <w:r>
              <w:rPr>
                <w:bCs/>
                <w:color w:val="FF0000"/>
              </w:rPr>
              <w:t xml:space="preserve">, 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</w:tbl>
    <w:p w:rsidR="000E5F4C" w:rsidRDefault="000E5F4C" w:rsidP="000E5F4C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2422C5" w:rsidRDefault="002422C5" w:rsidP="002422C5"/>
    <w:p w:rsidR="00F57409" w:rsidRDefault="002422C5" w:rsidP="002422C5">
      <w:pPr>
        <w:ind w:firstLine="0"/>
        <w:jc w:val="left"/>
      </w:pPr>
      <w:r>
        <w:br w:type="page"/>
      </w:r>
    </w:p>
    <w:tbl>
      <w:tblPr>
        <w:tblpPr w:leftFromText="180" w:rightFromText="180" w:vertAnchor="text" w:horzAnchor="margin" w:tblpY="-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2410"/>
      </w:tblGrid>
      <w:tr w:rsidR="00F57409" w:rsidRPr="002778C7" w:rsidTr="00735FDD">
        <w:tc>
          <w:tcPr>
            <w:tcW w:w="4219" w:type="dxa"/>
            <w:vMerge w:val="restart"/>
          </w:tcPr>
          <w:p w:rsidR="00F57409" w:rsidRPr="002778C7" w:rsidRDefault="00F57409" w:rsidP="00735FDD">
            <w:pPr>
              <w:jc w:val="center"/>
            </w:pPr>
            <w:r w:rsidRPr="002778C7">
              <w:lastRenderedPageBreak/>
              <w:t>Элемент учебной дисциплины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57409" w:rsidRPr="002778C7" w:rsidRDefault="00F57409" w:rsidP="00735FDD">
            <w:pPr>
              <w:jc w:val="center"/>
            </w:pPr>
            <w:r w:rsidRPr="002778C7">
              <w:t>Формы и методы контроля</w:t>
            </w:r>
          </w:p>
        </w:tc>
      </w:tr>
      <w:tr w:rsidR="00F57409" w:rsidRPr="002778C7" w:rsidTr="00735FDD">
        <w:trPr>
          <w:trHeight w:val="631"/>
        </w:trPr>
        <w:tc>
          <w:tcPr>
            <w:tcW w:w="4219" w:type="dxa"/>
            <w:vMerge/>
          </w:tcPr>
          <w:p w:rsidR="00F57409" w:rsidRPr="002778C7" w:rsidRDefault="00F57409" w:rsidP="00735FD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57409" w:rsidRPr="002778C7" w:rsidRDefault="00F57409" w:rsidP="00735FDD">
            <w:pPr>
              <w:jc w:val="center"/>
            </w:pPr>
            <w:r w:rsidRPr="002778C7">
              <w:t>Форма контроля</w:t>
            </w:r>
          </w:p>
        </w:tc>
        <w:tc>
          <w:tcPr>
            <w:tcW w:w="2410" w:type="dxa"/>
            <w:shd w:val="clear" w:color="auto" w:fill="auto"/>
          </w:tcPr>
          <w:p w:rsidR="002060FA" w:rsidRPr="002060FA" w:rsidRDefault="00F57409" w:rsidP="00735FDD">
            <w:pPr>
              <w:jc w:val="center"/>
              <w:rPr>
                <w:sz w:val="24"/>
              </w:rPr>
            </w:pPr>
            <w:proofErr w:type="gramStart"/>
            <w:r w:rsidRPr="002060FA">
              <w:rPr>
                <w:sz w:val="24"/>
              </w:rPr>
              <w:t>Проверяемые</w:t>
            </w:r>
            <w:proofErr w:type="gramEnd"/>
          </w:p>
          <w:p w:rsidR="00F57409" w:rsidRPr="002778C7" w:rsidRDefault="00F57409" w:rsidP="00735FDD">
            <w:pPr>
              <w:jc w:val="center"/>
            </w:pPr>
            <w:r w:rsidRPr="002778C7">
              <w:t xml:space="preserve">ОК, У, </w:t>
            </w:r>
            <w:proofErr w:type="gramStart"/>
            <w:r w:rsidRPr="002778C7">
              <w:t>З</w:t>
            </w:r>
            <w:proofErr w:type="gramEnd"/>
          </w:p>
        </w:tc>
      </w:tr>
      <w:tr w:rsidR="002060FA" w:rsidRPr="002778C7" w:rsidTr="00735FDD">
        <w:tc>
          <w:tcPr>
            <w:tcW w:w="7621" w:type="dxa"/>
            <w:gridSpan w:val="2"/>
          </w:tcPr>
          <w:p w:rsidR="002060FA" w:rsidRPr="002778C7" w:rsidRDefault="002060FA" w:rsidP="00735FDD">
            <w:pPr>
              <w:jc w:val="center"/>
              <w:rPr>
                <w:bCs/>
              </w:rPr>
            </w:pPr>
            <w:r w:rsidRPr="00D5396A">
              <w:rPr>
                <w:sz w:val="24"/>
              </w:rPr>
              <w:t>Раздел 1. Организация,</w:t>
            </w:r>
            <w:r w:rsidR="005F0B30">
              <w:rPr>
                <w:sz w:val="24"/>
              </w:rPr>
              <w:t xml:space="preserve"> </w:t>
            </w:r>
            <w:r w:rsidRPr="00D5396A">
              <w:rPr>
                <w:sz w:val="24"/>
              </w:rPr>
              <w:t>отрасль в условиях рынка</w:t>
            </w:r>
          </w:p>
        </w:tc>
        <w:tc>
          <w:tcPr>
            <w:tcW w:w="2410" w:type="dxa"/>
          </w:tcPr>
          <w:p w:rsidR="002060FA" w:rsidRPr="002778C7" w:rsidRDefault="002060FA" w:rsidP="00735FDD">
            <w:pPr>
              <w:jc w:val="center"/>
              <w:rPr>
                <w:bCs/>
              </w:rPr>
            </w:pPr>
          </w:p>
        </w:tc>
      </w:tr>
      <w:tr w:rsidR="002060FA" w:rsidRPr="002778C7" w:rsidTr="00735FDD">
        <w:tc>
          <w:tcPr>
            <w:tcW w:w="4219" w:type="dxa"/>
          </w:tcPr>
          <w:p w:rsidR="002060FA" w:rsidRPr="00D5396A" w:rsidRDefault="002060FA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1.1.</w:t>
            </w:r>
          </w:p>
          <w:p w:rsidR="002060FA" w:rsidRPr="00D5396A" w:rsidRDefault="002060FA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Отраслевые особенности организации  в рыночной экономике.</w:t>
            </w:r>
          </w:p>
        </w:tc>
        <w:tc>
          <w:tcPr>
            <w:tcW w:w="3402" w:type="dxa"/>
          </w:tcPr>
          <w:p w:rsidR="002060FA" w:rsidRPr="002778C7" w:rsidRDefault="008669C7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2060FA" w:rsidRPr="008669C7" w:rsidRDefault="008669C7" w:rsidP="00735FDD">
            <w:pPr>
              <w:jc w:val="center"/>
              <w:rPr>
                <w:i/>
                <w:iCs/>
                <w:szCs w:val="28"/>
              </w:rPr>
            </w:pPr>
            <w:r w:rsidRPr="008669C7">
              <w:rPr>
                <w:i/>
                <w:iCs/>
                <w:szCs w:val="28"/>
              </w:rPr>
              <w:t>У</w:t>
            </w:r>
            <w:proofErr w:type="gramStart"/>
            <w:r w:rsidRPr="008669C7">
              <w:rPr>
                <w:i/>
                <w:iCs/>
                <w:szCs w:val="28"/>
              </w:rPr>
              <w:t>1</w:t>
            </w:r>
            <w:proofErr w:type="gramEnd"/>
            <w:r w:rsidRPr="008669C7">
              <w:rPr>
                <w:i/>
                <w:iCs/>
                <w:szCs w:val="28"/>
              </w:rPr>
              <w:t>,З10,З1,З2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1.2.</w:t>
            </w:r>
          </w:p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Организационно-правовые формы организаций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6C63F4">
              <w:rPr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8669C7" w:rsidRPr="008669C7" w:rsidRDefault="008669C7" w:rsidP="00735FDD">
            <w:pPr>
              <w:jc w:val="center"/>
              <w:rPr>
                <w:i/>
                <w:iCs/>
                <w:szCs w:val="28"/>
              </w:rPr>
            </w:pPr>
            <w:r w:rsidRPr="008669C7">
              <w:rPr>
                <w:i/>
                <w:iCs/>
                <w:szCs w:val="28"/>
              </w:rPr>
              <w:t>У8,У</w:t>
            </w:r>
            <w:proofErr w:type="gramStart"/>
            <w:r w:rsidRPr="008669C7">
              <w:rPr>
                <w:i/>
                <w:iCs/>
                <w:szCs w:val="28"/>
              </w:rPr>
              <w:t>1</w:t>
            </w:r>
            <w:proofErr w:type="gramEnd"/>
            <w:r w:rsidRPr="008669C7">
              <w:rPr>
                <w:i/>
                <w:iCs/>
                <w:szCs w:val="28"/>
              </w:rPr>
              <w:t>,З2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1.3.</w:t>
            </w:r>
          </w:p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Производственная структура организации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6C63F4">
              <w:rPr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8669C7" w:rsidRPr="008669C7" w:rsidRDefault="008669C7" w:rsidP="00735FDD">
            <w:pPr>
              <w:jc w:val="center"/>
              <w:rPr>
                <w:bCs/>
                <w:szCs w:val="28"/>
              </w:rPr>
            </w:pPr>
            <w:r w:rsidRPr="008669C7">
              <w:rPr>
                <w:bCs/>
                <w:szCs w:val="28"/>
              </w:rPr>
              <w:t>У</w:t>
            </w:r>
            <w:proofErr w:type="gramStart"/>
            <w:r w:rsidRPr="008669C7">
              <w:rPr>
                <w:bCs/>
                <w:szCs w:val="28"/>
              </w:rPr>
              <w:t>1</w:t>
            </w:r>
            <w:proofErr w:type="gramEnd"/>
            <w:r w:rsidRPr="008669C7">
              <w:rPr>
                <w:bCs/>
                <w:szCs w:val="28"/>
              </w:rPr>
              <w:t>,У6,З2</w:t>
            </w:r>
          </w:p>
        </w:tc>
      </w:tr>
      <w:tr w:rsidR="002060FA" w:rsidRPr="002778C7" w:rsidTr="00735FDD">
        <w:tc>
          <w:tcPr>
            <w:tcW w:w="7621" w:type="dxa"/>
            <w:gridSpan w:val="2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  <w:r w:rsidRPr="00D5396A">
              <w:rPr>
                <w:sz w:val="24"/>
              </w:rPr>
              <w:t>Раздел 2. Материально-техническая база организации</w:t>
            </w:r>
          </w:p>
        </w:tc>
        <w:tc>
          <w:tcPr>
            <w:tcW w:w="2410" w:type="dxa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</w:p>
        </w:tc>
      </w:tr>
      <w:tr w:rsidR="002060FA" w:rsidRPr="002778C7" w:rsidTr="00735FDD">
        <w:tc>
          <w:tcPr>
            <w:tcW w:w="4219" w:type="dxa"/>
          </w:tcPr>
          <w:p w:rsidR="002060FA" w:rsidRPr="00D5396A" w:rsidRDefault="002060FA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2.1.Основной капитал и его роль в производстве</w:t>
            </w:r>
          </w:p>
        </w:tc>
        <w:tc>
          <w:tcPr>
            <w:tcW w:w="3402" w:type="dxa"/>
          </w:tcPr>
          <w:p w:rsidR="002060FA" w:rsidRPr="008669C7" w:rsidRDefault="008669C7" w:rsidP="00735FDD">
            <w:pPr>
              <w:jc w:val="center"/>
              <w:rPr>
                <w:bCs/>
              </w:rPr>
            </w:pPr>
            <w:r w:rsidRPr="008669C7">
              <w:rPr>
                <w:bCs/>
              </w:rPr>
              <w:t>Решение задач</w:t>
            </w:r>
            <w:r>
              <w:rPr>
                <w:bCs/>
              </w:rPr>
              <w:t>, выполнение курсовой работы</w:t>
            </w:r>
          </w:p>
        </w:tc>
        <w:tc>
          <w:tcPr>
            <w:tcW w:w="2410" w:type="dxa"/>
          </w:tcPr>
          <w:p w:rsidR="002060FA" w:rsidRPr="008669C7" w:rsidRDefault="008669C7" w:rsidP="00735FDD">
            <w:pPr>
              <w:jc w:val="center"/>
              <w:rPr>
                <w:bCs/>
              </w:rPr>
            </w:pPr>
            <w:r>
              <w:rPr>
                <w:bCs/>
              </w:rPr>
              <w:t>У5,З</w:t>
            </w:r>
            <w:r w:rsidRPr="008669C7">
              <w:rPr>
                <w:bCs/>
              </w:rPr>
              <w:t>3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2.2. Оборотный капитал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8669C7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7</w:t>
            </w:r>
            <w:proofErr w:type="gramEnd"/>
            <w:r>
              <w:rPr>
                <w:i/>
                <w:iCs/>
              </w:rPr>
              <w:t>,З3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747BF0" w:rsidRDefault="008669C7" w:rsidP="00735FDD">
            <w:pPr>
              <w:jc w:val="center"/>
              <w:rPr>
                <w:sz w:val="24"/>
              </w:rPr>
            </w:pPr>
            <w:r w:rsidRPr="00747BF0">
              <w:rPr>
                <w:sz w:val="24"/>
              </w:rPr>
              <w:t xml:space="preserve">Тема 2.3. </w:t>
            </w:r>
            <w:proofErr w:type="gramStart"/>
            <w:r w:rsidRPr="00747BF0">
              <w:rPr>
                <w:sz w:val="24"/>
              </w:rPr>
              <w:t>Капитальные</w:t>
            </w:r>
            <w:proofErr w:type="gramEnd"/>
          </w:p>
          <w:p w:rsidR="008669C7" w:rsidRPr="00747BF0" w:rsidRDefault="008669C7" w:rsidP="00735FDD">
            <w:pPr>
              <w:jc w:val="center"/>
              <w:rPr>
                <w:sz w:val="24"/>
              </w:rPr>
            </w:pPr>
            <w:r w:rsidRPr="00747BF0">
              <w:rPr>
                <w:sz w:val="24"/>
              </w:rPr>
              <w:t>Вложения и их эффективность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З3,У5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2.4. Аренда, лизинг, нематериальные активы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З5,У5</w:t>
            </w:r>
          </w:p>
        </w:tc>
      </w:tr>
      <w:tr w:rsidR="002060FA" w:rsidRPr="002778C7" w:rsidTr="00735FDD">
        <w:tc>
          <w:tcPr>
            <w:tcW w:w="7621" w:type="dxa"/>
            <w:gridSpan w:val="2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  <w:r w:rsidRPr="00D5396A">
              <w:rPr>
                <w:sz w:val="24"/>
              </w:rPr>
              <w:t>Раздел 3.Трудовые ресурсы и оплата труда в организации</w:t>
            </w:r>
          </w:p>
        </w:tc>
        <w:tc>
          <w:tcPr>
            <w:tcW w:w="2410" w:type="dxa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3.1. Трудовые ресурсы организации и производительность труда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772C21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З5,У5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3.2.Формы и системы оплаты труда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772C21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З8,У5</w:t>
            </w:r>
          </w:p>
        </w:tc>
      </w:tr>
      <w:tr w:rsidR="002060FA" w:rsidRPr="002778C7" w:rsidTr="00735FDD">
        <w:tc>
          <w:tcPr>
            <w:tcW w:w="7621" w:type="dxa"/>
            <w:gridSpan w:val="2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  <w:r w:rsidRPr="00D5396A">
              <w:rPr>
                <w:sz w:val="24"/>
              </w:rPr>
              <w:t xml:space="preserve">Раздел 4. Себестоимость, цена, прибыль и рентабельность </w:t>
            </w:r>
            <w:proofErr w:type="gramStart"/>
            <w:r w:rsidRPr="00D5396A">
              <w:rPr>
                <w:sz w:val="24"/>
              </w:rPr>
              <w:t>–о</w:t>
            </w:r>
            <w:proofErr w:type="gramEnd"/>
            <w:r w:rsidRPr="00D5396A">
              <w:rPr>
                <w:sz w:val="24"/>
              </w:rPr>
              <w:t>сновные показатели деятельности организации (предприятия)</w:t>
            </w:r>
          </w:p>
        </w:tc>
        <w:tc>
          <w:tcPr>
            <w:tcW w:w="2410" w:type="dxa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4.1. Издержки производства и реализации продукции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proofErr w:type="gramStart"/>
            <w:r>
              <w:rPr>
                <w:i/>
                <w:iCs/>
              </w:rPr>
              <w:t>9</w:t>
            </w:r>
            <w:proofErr w:type="gramEnd"/>
            <w:r>
              <w:rPr>
                <w:i/>
                <w:iCs/>
              </w:rPr>
              <w:t>,У6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4.2. Ценообразование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7</w:t>
            </w:r>
            <w:proofErr w:type="gramEnd"/>
            <w:r>
              <w:rPr>
                <w:i/>
                <w:iCs/>
              </w:rPr>
              <w:t>,З7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4.3.Прибыль и рентабельность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  <w:r>
              <w:rPr>
                <w:i/>
                <w:iCs/>
              </w:rPr>
              <w:t>,У2,,З9</w:t>
            </w:r>
          </w:p>
        </w:tc>
      </w:tr>
      <w:tr w:rsidR="008669C7" w:rsidRPr="002778C7" w:rsidTr="00735FDD">
        <w:trPr>
          <w:trHeight w:val="305"/>
        </w:trPr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4.4. Финансы организации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190535">
              <w:rPr>
                <w:bCs/>
              </w:rPr>
              <w:t xml:space="preserve">Решение задач, </w:t>
            </w:r>
            <w:r w:rsidRPr="00190535">
              <w:rPr>
                <w:bCs/>
              </w:rPr>
              <w:lastRenderedPageBreak/>
              <w:t>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У3,У8,З5</w:t>
            </w:r>
          </w:p>
        </w:tc>
      </w:tr>
      <w:tr w:rsidR="002060FA" w:rsidRPr="002778C7" w:rsidTr="00735FDD">
        <w:tc>
          <w:tcPr>
            <w:tcW w:w="7621" w:type="dxa"/>
            <w:gridSpan w:val="2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  <w:r w:rsidRPr="00D5396A">
              <w:rPr>
                <w:sz w:val="24"/>
              </w:rPr>
              <w:lastRenderedPageBreak/>
              <w:t>Раздел 5. Планирование деятельности организации</w:t>
            </w:r>
          </w:p>
        </w:tc>
        <w:tc>
          <w:tcPr>
            <w:tcW w:w="2410" w:type="dxa"/>
          </w:tcPr>
          <w:p w:rsidR="002060FA" w:rsidRPr="002778C7" w:rsidRDefault="002060FA" w:rsidP="00735FDD">
            <w:pPr>
              <w:jc w:val="center"/>
              <w:rPr>
                <w:i/>
                <w:iCs/>
              </w:rPr>
            </w:pP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5.1. Планирование: принципы виды и методы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C26222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З10,У8</w:t>
            </w:r>
          </w:p>
        </w:tc>
      </w:tr>
      <w:tr w:rsidR="008669C7" w:rsidRPr="002778C7" w:rsidTr="00735FDD">
        <w:tc>
          <w:tcPr>
            <w:tcW w:w="4219" w:type="dxa"/>
          </w:tcPr>
          <w:p w:rsidR="008669C7" w:rsidRPr="00D5396A" w:rsidRDefault="008669C7" w:rsidP="00735FDD">
            <w:pPr>
              <w:jc w:val="center"/>
              <w:rPr>
                <w:sz w:val="24"/>
              </w:rPr>
            </w:pPr>
            <w:r w:rsidRPr="00D5396A">
              <w:rPr>
                <w:sz w:val="24"/>
              </w:rPr>
              <w:t>Тема 5.2.Основные показатели эффективности  деятельности организации</w:t>
            </w:r>
          </w:p>
        </w:tc>
        <w:tc>
          <w:tcPr>
            <w:tcW w:w="3402" w:type="dxa"/>
          </w:tcPr>
          <w:p w:rsidR="008669C7" w:rsidRDefault="008669C7" w:rsidP="00735FDD">
            <w:pPr>
              <w:jc w:val="center"/>
            </w:pPr>
            <w:r w:rsidRPr="00C26222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35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З10,З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>,У6</w:t>
            </w:r>
          </w:p>
        </w:tc>
      </w:tr>
    </w:tbl>
    <w:p w:rsidR="00F57409" w:rsidRDefault="00F57409" w:rsidP="002422C5">
      <w:pPr>
        <w:jc w:val="center"/>
      </w:pPr>
    </w:p>
    <w:p w:rsidR="00F57409" w:rsidRPr="00F57409" w:rsidRDefault="00F57409" w:rsidP="002422C5">
      <w:pPr>
        <w:jc w:val="center"/>
      </w:pPr>
    </w:p>
    <w:p w:rsidR="00F57409" w:rsidRDefault="00F57409" w:rsidP="002422C5">
      <w:pPr>
        <w:jc w:val="center"/>
        <w:rPr>
          <w:sz w:val="24"/>
        </w:rPr>
      </w:pPr>
      <w:bookmarkStart w:id="8" w:name="_Toc316860041"/>
      <w:bookmarkEnd w:id="7"/>
    </w:p>
    <w:p w:rsidR="002060FA" w:rsidRDefault="002060FA" w:rsidP="002422C5">
      <w:pPr>
        <w:jc w:val="center"/>
      </w:pPr>
    </w:p>
    <w:p w:rsidR="002060FA" w:rsidRDefault="002060FA" w:rsidP="002422C5">
      <w:pPr>
        <w:jc w:val="center"/>
      </w:pPr>
    </w:p>
    <w:p w:rsidR="002060FA" w:rsidRPr="002060FA" w:rsidRDefault="002060FA" w:rsidP="002422C5">
      <w:pPr>
        <w:jc w:val="center"/>
      </w:pPr>
    </w:p>
    <w:p w:rsidR="00A4159F" w:rsidRDefault="00A4159F">
      <w:bookmarkStart w:id="9" w:name="_Toc383183545"/>
      <w:r>
        <w:br w:type="page"/>
      </w:r>
    </w:p>
    <w:tbl>
      <w:tblPr>
        <w:tblW w:w="5462" w:type="pct"/>
        <w:jc w:val="center"/>
        <w:tblCellSpacing w:w="0" w:type="dxa"/>
        <w:tblInd w:w="-473" w:type="dxa"/>
        <w:tblCellMar>
          <w:left w:w="0" w:type="dxa"/>
          <w:right w:w="0" w:type="dxa"/>
        </w:tblCellMar>
        <w:tblLook w:val="04A0"/>
      </w:tblPr>
      <w:tblGrid>
        <w:gridCol w:w="7318"/>
        <w:gridCol w:w="2900"/>
      </w:tblGrid>
      <w:tr w:rsidR="005F0B30" w:rsidRPr="004B2EE2" w:rsidTr="00FA1528">
        <w:trPr>
          <w:tblCellSpacing w:w="0" w:type="dxa"/>
          <w:jc w:val="center"/>
        </w:trPr>
        <w:tc>
          <w:tcPr>
            <w:tcW w:w="3581" w:type="pct"/>
            <w:hideMark/>
          </w:tcPr>
          <w:p w:rsidR="00A4159F" w:rsidRPr="00AA6347" w:rsidRDefault="00A4159F" w:rsidP="00AA6347">
            <w:pPr>
              <w:pStyle w:val="1"/>
            </w:pPr>
            <w:bookmarkStart w:id="10" w:name="_Toc478922625"/>
            <w:r w:rsidRPr="00AA6347">
              <w:lastRenderedPageBreak/>
              <w:t>3. Комплект контрольно-оценочных средств</w:t>
            </w:r>
            <w:bookmarkEnd w:id="10"/>
          </w:p>
          <w:p w:rsidR="00A4159F" w:rsidRPr="00AA6347" w:rsidRDefault="00A4159F" w:rsidP="00AA6347">
            <w:pPr>
              <w:pStyle w:val="1"/>
            </w:pPr>
          </w:p>
          <w:p w:rsidR="00A4159F" w:rsidRDefault="00A4159F" w:rsidP="00735FDD"/>
          <w:p w:rsidR="00A4159F" w:rsidRDefault="00A4159F" w:rsidP="00A4159F">
            <w:pPr>
              <w:ind w:firstLine="0"/>
            </w:pPr>
          </w:p>
          <w:p w:rsidR="00700323" w:rsidRDefault="00700323" w:rsidP="00735FDD">
            <w:r w:rsidRPr="00D5396A">
              <w:t>Раздел 1. Организация,</w:t>
            </w:r>
            <w:r>
              <w:rPr>
                <w:b/>
              </w:rPr>
              <w:t xml:space="preserve"> </w:t>
            </w:r>
            <w:r w:rsidRPr="00D5396A">
              <w:t>отрасль в условиях рынка</w:t>
            </w:r>
            <w:bookmarkEnd w:id="9"/>
          </w:p>
          <w:p w:rsidR="005F0B30" w:rsidRDefault="00700323" w:rsidP="00700323">
            <w:pPr>
              <w:spacing w:before="100" w:beforeAutospacing="1" w:after="100" w:afterAutospacing="1"/>
            </w:pPr>
            <w:r>
              <w:rPr>
                <w:b/>
              </w:rPr>
              <w:t>Тест Вариант 1</w:t>
            </w:r>
          </w:p>
          <w:p w:rsidR="00FA1528" w:rsidRDefault="005F0B30" w:rsidP="00735FDD">
            <w:r w:rsidRPr="004B2EE2">
              <w:t>1. Укажите основную цель функционирования предприятия в рыночных ус</w:t>
            </w:r>
            <w:r w:rsidR="00FA1528">
              <w:t>ловиях:</w:t>
            </w:r>
          </w:p>
          <w:p w:rsidR="00FA1528" w:rsidRDefault="005F0B30" w:rsidP="00735FDD">
            <w:r w:rsidRPr="004B2EE2">
              <w:rPr>
                <w:bCs/>
              </w:rPr>
              <w:t>а) получение прибыли и ее максимизация</w:t>
            </w:r>
          </w:p>
          <w:p w:rsidR="00FA1528" w:rsidRDefault="005F0B30" w:rsidP="00735FDD">
            <w:r w:rsidRPr="004B2EE2">
              <w:t>б) повышение заработной платы работ</w:t>
            </w:r>
            <w:r w:rsidR="00FA1528">
              <w:t>ников</w:t>
            </w:r>
          </w:p>
          <w:p w:rsidR="00FA1528" w:rsidRDefault="00FA1528" w:rsidP="00735FDD">
            <w:r>
              <w:t>в) выход на мировой рынок</w:t>
            </w:r>
          </w:p>
          <w:p w:rsidR="00FA1528" w:rsidRDefault="005F0B30" w:rsidP="00735FDD">
            <w:r w:rsidRPr="004B2EE2">
              <w:t>г) максимальное удовлетво</w:t>
            </w:r>
            <w:r w:rsidR="00FA1528">
              <w:t>рение общественных потребностей</w:t>
            </w:r>
          </w:p>
          <w:p w:rsidR="00FA1528" w:rsidRDefault="005F0B30" w:rsidP="00735FDD">
            <w:proofErr w:type="spellStart"/>
            <w:r w:rsidRPr="004B2EE2">
              <w:t>д</w:t>
            </w:r>
            <w:proofErr w:type="spellEnd"/>
            <w:r w:rsidRPr="004B2EE2">
              <w:t>) совершенствование произво</w:t>
            </w:r>
            <w:r w:rsidR="00FA1528">
              <w:t>дственной структуры предприятия</w:t>
            </w:r>
          </w:p>
          <w:p w:rsidR="005F0B30" w:rsidRPr="004B2EE2" w:rsidRDefault="005F0B30" w:rsidP="00735FDD">
            <w:r w:rsidRPr="004B2EE2">
              <w:t>е) внедрение новой техники и технологии</w:t>
            </w:r>
          </w:p>
          <w:p w:rsidR="00FA1528" w:rsidRDefault="00FA1528" w:rsidP="00735FDD"/>
          <w:p w:rsidR="00FA1528" w:rsidRDefault="005F0B30" w:rsidP="00735FDD">
            <w:r w:rsidRPr="004B2EE2">
              <w:t>2. Предприятия по формам</w:t>
            </w:r>
            <w:r w:rsidR="00735FDD">
              <w:t xml:space="preserve"> собственности классифицируются </w:t>
            </w:r>
            <w:proofErr w:type="gramStart"/>
            <w:r w:rsidR="00FA1528">
              <w:t>на</w:t>
            </w:r>
            <w:proofErr w:type="gramEnd"/>
            <w:r w:rsidR="00FA1528">
              <w:t>:</w:t>
            </w:r>
          </w:p>
          <w:p w:rsidR="00FA1528" w:rsidRDefault="00735FDD" w:rsidP="00735FDD">
            <w:r>
              <w:t>а</w:t>
            </w:r>
            <w:proofErr w:type="gramStart"/>
            <w:r>
              <w:t>)</w:t>
            </w:r>
            <w:r w:rsidR="00FA1528">
              <w:t>и</w:t>
            </w:r>
            <w:proofErr w:type="gramEnd"/>
            <w:r w:rsidR="00FA1528">
              <w:t>ндивидуальные</w:t>
            </w:r>
          </w:p>
          <w:p w:rsidR="00FA1528" w:rsidRDefault="00735FDD" w:rsidP="00735FDD"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)</w:t>
            </w:r>
            <w:r w:rsidR="005F0B30" w:rsidRPr="004B2EE2">
              <w:rPr>
                <w:bCs/>
              </w:rPr>
              <w:t>ч</w:t>
            </w:r>
            <w:proofErr w:type="gramEnd"/>
            <w:r w:rsidR="005F0B30" w:rsidRPr="004B2EE2">
              <w:rPr>
                <w:bCs/>
              </w:rPr>
              <w:t>астные</w:t>
            </w:r>
          </w:p>
          <w:p w:rsidR="00FA1528" w:rsidRDefault="00735FDD" w:rsidP="00735FDD">
            <w:r>
              <w:t>в</w:t>
            </w:r>
            <w:proofErr w:type="gramStart"/>
            <w:r>
              <w:t>)</w:t>
            </w:r>
            <w:r w:rsidR="00FA1528">
              <w:t>м</w:t>
            </w:r>
            <w:proofErr w:type="gramEnd"/>
            <w:r w:rsidR="00FA1528">
              <w:t>алые</w:t>
            </w:r>
          </w:p>
          <w:p w:rsidR="00FA1528" w:rsidRDefault="00735FDD" w:rsidP="00735FDD"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)</w:t>
            </w:r>
            <w:r w:rsidR="005F0B30" w:rsidRPr="004B2EE2">
              <w:rPr>
                <w:bCs/>
              </w:rPr>
              <w:t>г</w:t>
            </w:r>
            <w:proofErr w:type="gramEnd"/>
            <w:r w:rsidR="005F0B30" w:rsidRPr="004B2EE2">
              <w:rPr>
                <w:bCs/>
              </w:rPr>
              <w:t>осударственные</w:t>
            </w:r>
          </w:p>
          <w:p w:rsidR="00FA1528" w:rsidRDefault="00735FDD" w:rsidP="00735FDD">
            <w:proofErr w:type="spellStart"/>
            <w:r>
              <w:t>д</w:t>
            </w:r>
            <w:proofErr w:type="spellEnd"/>
            <w:proofErr w:type="gramStart"/>
            <w:r>
              <w:t>)</w:t>
            </w:r>
            <w:r w:rsidR="00FA1528">
              <w:t>к</w:t>
            </w:r>
            <w:proofErr w:type="gramEnd"/>
            <w:r w:rsidR="00FA1528">
              <w:t>оллективные</w:t>
            </w:r>
          </w:p>
          <w:p w:rsidR="005F0B30" w:rsidRPr="004B2EE2" w:rsidRDefault="005F0B30" w:rsidP="00735FDD">
            <w:proofErr w:type="gramStart"/>
            <w:r w:rsidRPr="004B2EE2">
              <w:rPr>
                <w:bCs/>
              </w:rPr>
              <w:t>е) муниципальные</w:t>
            </w:r>
            <w:proofErr w:type="gramEnd"/>
          </w:p>
          <w:p w:rsidR="00FA1528" w:rsidRDefault="00FA1528" w:rsidP="00FA1528"/>
          <w:p w:rsidR="00FA1528" w:rsidRDefault="00FA1528" w:rsidP="00FA1528"/>
          <w:p w:rsidR="00FA1528" w:rsidRDefault="00FA1528" w:rsidP="00FA1528"/>
          <w:p w:rsidR="00FA1528" w:rsidRDefault="00FA1528" w:rsidP="00FA1528"/>
          <w:p w:rsidR="00FA1528" w:rsidRDefault="005F0B30" w:rsidP="00FA1528">
            <w:r w:rsidRPr="004B2EE2">
              <w:t>3. Выделите организацио</w:t>
            </w:r>
            <w:r w:rsidR="00FA1528">
              <w:t>нно-правовые формы предприятий:</w:t>
            </w:r>
          </w:p>
          <w:p w:rsidR="00FA1528" w:rsidRDefault="005F0B30" w:rsidP="00FA1528">
            <w:r w:rsidRPr="004B2EE2">
              <w:t>а) государственное или имущественное</w:t>
            </w:r>
            <w:r w:rsidR="00FA1528">
              <w:t xml:space="preserve"> унитарные предприятия</w:t>
            </w:r>
          </w:p>
          <w:p w:rsidR="00FA1528" w:rsidRDefault="00735FDD" w:rsidP="00FA1528">
            <w:r>
              <w:t>б</w:t>
            </w:r>
            <w:proofErr w:type="gramStart"/>
            <w:r>
              <w:t>)с</w:t>
            </w:r>
            <w:proofErr w:type="gramEnd"/>
            <w:r>
              <w:t xml:space="preserve">овместные </w:t>
            </w:r>
            <w:r w:rsidR="005F0B30" w:rsidRPr="004B2EE2">
              <w:t>предприятия</w:t>
            </w:r>
          </w:p>
          <w:p w:rsidR="00FA1528" w:rsidRDefault="00735FDD" w:rsidP="00FA1528">
            <w:r>
              <w:rPr>
                <w:bCs/>
              </w:rPr>
              <w:t>в</w:t>
            </w:r>
            <w:proofErr w:type="gramStart"/>
            <w:r>
              <w:rPr>
                <w:bCs/>
              </w:rPr>
              <w:t>)п</w:t>
            </w:r>
            <w:proofErr w:type="gramEnd"/>
            <w:r>
              <w:rPr>
                <w:bCs/>
              </w:rPr>
              <w:t xml:space="preserve">роизводственные </w:t>
            </w:r>
            <w:r w:rsidR="005F0B30" w:rsidRPr="004B2EE2">
              <w:rPr>
                <w:bCs/>
              </w:rPr>
              <w:t>кооперативы</w:t>
            </w:r>
          </w:p>
          <w:p w:rsidR="00FA1528" w:rsidRDefault="00735FDD" w:rsidP="00FA1528">
            <w:r>
              <w:t>г</w:t>
            </w:r>
            <w:proofErr w:type="gramStart"/>
            <w:r>
              <w:t>)м</w:t>
            </w:r>
            <w:proofErr w:type="gramEnd"/>
            <w:r>
              <w:t>алые</w:t>
            </w:r>
            <w:r w:rsidR="00A4159F">
              <w:t xml:space="preserve"> п</w:t>
            </w:r>
            <w:r w:rsidR="00FA1528">
              <w:t>редприятия</w:t>
            </w:r>
          </w:p>
          <w:p w:rsidR="00FA1528" w:rsidRPr="00FA1528" w:rsidRDefault="00735FDD" w:rsidP="00FA1528">
            <w:proofErr w:type="spellStart"/>
            <w:r w:rsidRPr="00FA1528">
              <w:rPr>
                <w:bCs/>
              </w:rPr>
              <w:t>д</w:t>
            </w:r>
            <w:proofErr w:type="spellEnd"/>
            <w:proofErr w:type="gramStart"/>
            <w:r w:rsidRPr="00FA1528">
              <w:rPr>
                <w:bCs/>
              </w:rPr>
              <w:t>)х</w:t>
            </w:r>
            <w:proofErr w:type="gramEnd"/>
            <w:r w:rsidRPr="00FA1528">
              <w:rPr>
                <w:bCs/>
              </w:rPr>
              <w:t xml:space="preserve">озяйственные </w:t>
            </w:r>
            <w:r w:rsidR="005F0B30" w:rsidRPr="00FA1528">
              <w:rPr>
                <w:bCs/>
              </w:rPr>
              <w:t>общества</w:t>
            </w:r>
          </w:p>
          <w:p w:rsidR="005F0B30" w:rsidRPr="004B2EE2" w:rsidRDefault="005F0B30" w:rsidP="00FA1528">
            <w:r w:rsidRPr="00FA1528">
              <w:rPr>
                <w:bCs/>
              </w:rPr>
              <w:t>е) хозяйственные</w:t>
            </w:r>
            <w:r w:rsidRPr="004B2EE2">
              <w:rPr>
                <w:bCs/>
              </w:rPr>
              <w:t xml:space="preserve"> товарищества</w:t>
            </w:r>
          </w:p>
          <w:p w:rsidR="00FA1528" w:rsidRDefault="00FA1528" w:rsidP="00735FDD">
            <w:pPr>
              <w:pStyle w:val="afb"/>
            </w:pPr>
          </w:p>
          <w:p w:rsidR="00FA1528" w:rsidRDefault="005F0B30" w:rsidP="00735FDD">
            <w:pPr>
              <w:pStyle w:val="afb"/>
            </w:pPr>
            <w:r w:rsidRPr="00735FDD">
              <w:t>4. В чем состоит различие между производ</w:t>
            </w:r>
            <w:r w:rsidR="00FA1528">
              <w:t>ственным предприятием и фирмой:</w:t>
            </w:r>
          </w:p>
          <w:p w:rsidR="00FA1528" w:rsidRDefault="005F0B30" w:rsidP="00735FDD">
            <w:pPr>
              <w:pStyle w:val="afb"/>
            </w:pPr>
            <w:r w:rsidRPr="00735FDD">
              <w:t xml:space="preserve">а) предприятие осуществляет производственную </w:t>
            </w:r>
            <w:r w:rsidRPr="00735FDD">
              <w:lastRenderedPageBreak/>
              <w:t>деятельность, а фирма – комме</w:t>
            </w:r>
            <w:r w:rsidR="00FA1528">
              <w:t>рческую</w:t>
            </w:r>
            <w:r w:rsidR="00FA1528">
              <w:br/>
              <w:t>(торговую) деятельность</w:t>
            </w:r>
          </w:p>
          <w:p w:rsidR="00FA1528" w:rsidRDefault="005F0B30" w:rsidP="00735FDD">
            <w:pPr>
              <w:pStyle w:val="afb"/>
            </w:pPr>
            <w:r w:rsidRPr="00735FDD">
              <w:t>б) фирма – более широкое понятие, чем предприятие, и может включать несколько производственных или торговых предприятий</w:t>
            </w:r>
          </w:p>
          <w:p w:rsidR="005F0B30" w:rsidRPr="00735FDD" w:rsidRDefault="005F0B30" w:rsidP="00735FDD">
            <w:pPr>
              <w:pStyle w:val="afb"/>
            </w:pPr>
            <w:r w:rsidRPr="00735FDD">
              <w:t>в) различия между предприятием и фирмой нет</w:t>
            </w:r>
          </w:p>
          <w:p w:rsidR="00FA1528" w:rsidRDefault="00FA1528" w:rsidP="00735FDD"/>
          <w:p w:rsidR="00FA1528" w:rsidRDefault="005F0B30" w:rsidP="00735FDD">
            <w:r w:rsidRPr="004B2EE2">
              <w:t>5. Укажите среди перечисленных организационно-правовых ф</w:t>
            </w:r>
            <w:r w:rsidR="00FA1528">
              <w:t>орм хозяйственные товарищества:</w:t>
            </w:r>
          </w:p>
          <w:p w:rsidR="00FA1528" w:rsidRDefault="005F0B30" w:rsidP="00735FDD">
            <w:r w:rsidRPr="004B2EE2">
              <w:t xml:space="preserve">а) общество с </w:t>
            </w:r>
            <w:r w:rsidR="00FA1528">
              <w:t>дополнительной ответственностью</w:t>
            </w:r>
          </w:p>
          <w:p w:rsidR="00FA1528" w:rsidRDefault="005F0B30" w:rsidP="00735FDD">
            <w:r w:rsidRPr="004B2EE2">
              <w:t xml:space="preserve">б) общество </w:t>
            </w:r>
            <w:r w:rsidR="00FA1528">
              <w:t>с ограниченной ответственностью</w:t>
            </w:r>
          </w:p>
          <w:p w:rsidR="00FA1528" w:rsidRDefault="005F0B30" w:rsidP="00735FDD">
            <w:r w:rsidRPr="004B2EE2">
              <w:rPr>
                <w:bCs/>
              </w:rPr>
              <w:t>в) полное товарищество</w:t>
            </w:r>
          </w:p>
          <w:p w:rsidR="00700323" w:rsidRDefault="005F0B30" w:rsidP="00735FDD">
            <w:pPr>
              <w:rPr>
                <w:bCs/>
              </w:rPr>
            </w:pPr>
            <w:r w:rsidRPr="004B2EE2">
              <w:rPr>
                <w:bCs/>
              </w:rPr>
              <w:t>г) товарищество на вере (коммандитное)</w:t>
            </w:r>
          </w:p>
          <w:p w:rsidR="00FA1528" w:rsidRDefault="00FA1528" w:rsidP="00735FDD"/>
          <w:p w:rsidR="00FA1528" w:rsidRDefault="005F0B30" w:rsidP="00735FDD">
            <w:r w:rsidRPr="004B2EE2">
              <w:t>6. Какая из перечисленных организационно-правовых форм не явля</w:t>
            </w:r>
            <w:r w:rsidR="00FA1528">
              <w:t>ется коммерческой организацией:</w:t>
            </w:r>
          </w:p>
          <w:p w:rsidR="00FA1528" w:rsidRDefault="005F0B30" w:rsidP="00735FDD">
            <w:r w:rsidRPr="004B2EE2">
              <w:t>а) полное товар</w:t>
            </w:r>
            <w:r w:rsidR="00FA1528">
              <w:t>ищество</w:t>
            </w:r>
          </w:p>
          <w:p w:rsidR="00FA1528" w:rsidRDefault="00FA1528" w:rsidP="00735FDD">
            <w:r>
              <w:t>б) товарищество на вере</w:t>
            </w:r>
          </w:p>
          <w:p w:rsidR="00FA1528" w:rsidRDefault="005F0B30" w:rsidP="00735FDD">
            <w:r w:rsidRPr="004B2EE2">
              <w:rPr>
                <w:bCs/>
              </w:rPr>
              <w:t>в) потребительский кооператив</w:t>
            </w:r>
          </w:p>
          <w:p w:rsidR="005F0B30" w:rsidRPr="004B2EE2" w:rsidRDefault="005F0B30" w:rsidP="00735FDD">
            <w:r w:rsidRPr="004B2EE2">
              <w:t>г) коммандитное товарищество</w:t>
            </w:r>
            <w:r w:rsidRPr="004B2EE2">
              <w:br/>
            </w:r>
            <w:proofErr w:type="spellStart"/>
            <w:r w:rsidRPr="004B2EE2">
              <w:t>д</w:t>
            </w:r>
            <w:proofErr w:type="spellEnd"/>
            <w:r w:rsidRPr="004B2EE2">
              <w:t>) казенное предприятие</w:t>
            </w:r>
          </w:p>
          <w:p w:rsidR="00FA1528" w:rsidRDefault="00FA1528" w:rsidP="00735FDD"/>
          <w:p w:rsidR="00FA1528" w:rsidRDefault="005F0B30" w:rsidP="00735FDD">
            <w:r w:rsidRPr="004B2EE2">
              <w:t>7. Важнейшей задачей предпр</w:t>
            </w:r>
            <w:r w:rsidR="00FA1528">
              <w:t>иятия во всех случаях является:</w:t>
            </w:r>
          </w:p>
          <w:p w:rsidR="00FA1528" w:rsidRDefault="005F0B30" w:rsidP="00735FDD">
            <w:r w:rsidRPr="004B2EE2">
              <w:t>а) создание рабочих мест для населения, живу</w:t>
            </w:r>
            <w:r w:rsidR="00FA1528">
              <w:t>щего в окрестностях предприятия</w:t>
            </w:r>
          </w:p>
          <w:p w:rsidR="00FA1528" w:rsidRDefault="005F0B30" w:rsidP="00735FDD">
            <w:r w:rsidRPr="004B2EE2">
              <w:rPr>
                <w:bCs/>
              </w:rPr>
              <w:t>б) получение дохода от реализации потребителям производимой продукции</w:t>
            </w:r>
            <w:r w:rsidRPr="004B2EE2">
              <w:t xml:space="preserve"> </w:t>
            </w:r>
            <w:r w:rsidRPr="004B2EE2">
              <w:rPr>
                <w:bCs/>
              </w:rPr>
              <w:t>(выполненных работ, оказанных услуг)</w:t>
            </w:r>
          </w:p>
          <w:p w:rsidR="005F0B30" w:rsidRPr="004B2EE2" w:rsidRDefault="005F0B30" w:rsidP="00735FDD">
            <w:proofErr w:type="gramStart"/>
            <w:r w:rsidRPr="004B2EE2">
              <w:t xml:space="preserve">в) недопущение </w:t>
            </w:r>
            <w:proofErr w:type="spellStart"/>
            <w:r w:rsidRPr="004B2EE2">
              <w:t>__________сбоев</w:t>
            </w:r>
            <w:proofErr w:type="spellEnd"/>
            <w:r w:rsidRPr="004B2EE2">
              <w:t xml:space="preserve"> в работе предприятия (срыва поставки, выпуска бракованной продукции, резкого сокращения объема производства и снижения его рентабельности)</w:t>
            </w:r>
            <w:proofErr w:type="gramEnd"/>
          </w:p>
          <w:p w:rsidR="00FA1528" w:rsidRDefault="00FA1528" w:rsidP="00735FDD"/>
          <w:p w:rsidR="00FA1528" w:rsidRDefault="005F0B30" w:rsidP="00735FDD">
            <w:r w:rsidRPr="004B2EE2">
              <w:t xml:space="preserve">8. Что относится к внутренней среде </w:t>
            </w:r>
            <w:r w:rsidR="00FA1528">
              <w:t>фирмы:</w:t>
            </w:r>
          </w:p>
          <w:p w:rsidR="00FA1528" w:rsidRDefault="00FA1528" w:rsidP="00735FDD">
            <w:r>
              <w:t>а) потребители продукции</w:t>
            </w:r>
          </w:p>
          <w:p w:rsidR="00FA1528" w:rsidRDefault="005F0B30" w:rsidP="00735FDD">
            <w:r w:rsidRPr="004B2EE2">
              <w:t>б) средства производства, трудовые ресурсы и информация</w:t>
            </w:r>
          </w:p>
          <w:p w:rsidR="00FA1528" w:rsidRDefault="005F0B30" w:rsidP="00735FDD">
            <w:r w:rsidRPr="004B2EE2">
              <w:t>в) п</w:t>
            </w:r>
            <w:r w:rsidR="00FA1528">
              <w:t>оставщики ресурсов производства</w:t>
            </w:r>
          </w:p>
          <w:p w:rsidR="005F0B30" w:rsidRPr="004B2EE2" w:rsidRDefault="005F0B30" w:rsidP="00735FDD">
            <w:r w:rsidRPr="004B2EE2">
              <w:t>г) органы власти</w:t>
            </w:r>
          </w:p>
          <w:p w:rsidR="00FA1528" w:rsidRDefault="00FA1528" w:rsidP="00735FDD"/>
          <w:p w:rsidR="00FA1528" w:rsidRDefault="005F0B30" w:rsidP="00735FDD">
            <w:r w:rsidRPr="004B2EE2">
              <w:t>9. Задачи предприятия определяются:</w:t>
            </w:r>
          </w:p>
          <w:p w:rsidR="00FA1528" w:rsidRDefault="00FA1528" w:rsidP="00735FDD">
            <w:r>
              <w:t>а</w:t>
            </w:r>
            <w:r w:rsidR="005F0B30" w:rsidRPr="004B2EE2">
              <w:t>) интересами</w:t>
            </w:r>
            <w:r>
              <w:t xml:space="preserve"> владельца</w:t>
            </w:r>
          </w:p>
          <w:p w:rsidR="00FA1528" w:rsidRDefault="00FA1528" w:rsidP="00735FDD">
            <w:r>
              <w:t>б) размером капитала</w:t>
            </w:r>
          </w:p>
          <w:p w:rsidR="00FA1528" w:rsidRDefault="00FA1528" w:rsidP="00735FDD">
            <w:r>
              <w:lastRenderedPageBreak/>
              <w:t>в) ситуацией внутри предприятия</w:t>
            </w:r>
          </w:p>
          <w:p w:rsidR="00FA1528" w:rsidRDefault="005F0B30" w:rsidP="00735FDD">
            <w:r w:rsidRPr="004B2EE2">
              <w:t>г) высшим руководством</w:t>
            </w:r>
          </w:p>
          <w:p w:rsidR="00FA1528" w:rsidRDefault="00FA1528" w:rsidP="00735FDD">
            <w:proofErr w:type="spellStart"/>
            <w:r>
              <w:t>д</w:t>
            </w:r>
            <w:proofErr w:type="spellEnd"/>
            <w:r>
              <w:t>) коллективом предприятия</w:t>
            </w:r>
          </w:p>
          <w:p w:rsidR="005F0B30" w:rsidRPr="004B2EE2" w:rsidRDefault="005F0B30" w:rsidP="00735FDD">
            <w:r w:rsidRPr="004B2EE2">
              <w:t>е) внешней средой</w:t>
            </w:r>
          </w:p>
          <w:p w:rsidR="00FA1528" w:rsidRDefault="00FA1528" w:rsidP="00735FDD"/>
          <w:p w:rsidR="00FA1528" w:rsidRDefault="005F0B30" w:rsidP="00735FDD">
            <w:r w:rsidRPr="004B2EE2">
              <w:t>10. Выделите основные черты, которые характеризуют товарное производств</w:t>
            </w:r>
            <w:r w:rsidR="00FA1528">
              <w:t>о. Товарное</w:t>
            </w:r>
            <w:r w:rsidR="00FA1528">
              <w:br/>
              <w:t>производство – это:</w:t>
            </w:r>
          </w:p>
          <w:p w:rsidR="00FA1528" w:rsidRDefault="00FA1528" w:rsidP="00735FDD"/>
          <w:p w:rsidR="00FA1528" w:rsidRDefault="005F0B30" w:rsidP="00735FDD">
            <w:r w:rsidRPr="004B2EE2">
              <w:t>а) специфический вид деятельности по</w:t>
            </w:r>
            <w:r w:rsidR="00FA1528">
              <w:t xml:space="preserve"> созданию новых товаров и услуг</w:t>
            </w:r>
          </w:p>
          <w:p w:rsidR="00FA1528" w:rsidRDefault="005F0B30" w:rsidP="00735FDD">
            <w:r w:rsidRPr="004B2EE2">
              <w:rPr>
                <w:bCs/>
              </w:rPr>
              <w:t>б) изготовление товаров и услуг не для собственного потребления, а для продажи на</w:t>
            </w:r>
            <w:r w:rsidRPr="004B2EE2">
              <w:t xml:space="preserve"> </w:t>
            </w:r>
            <w:r w:rsidRPr="004B2EE2">
              <w:rPr>
                <w:bCs/>
              </w:rPr>
              <w:t>рынке</w:t>
            </w:r>
          </w:p>
          <w:p w:rsidR="00FA1528" w:rsidRDefault="005F0B30" w:rsidP="00735FDD">
            <w:r w:rsidRPr="004B2EE2">
              <w:t>в) обеспечение потребителей необходимой продукцией, раб</w:t>
            </w:r>
            <w:r w:rsidR="00FA1528">
              <w:t>отой, услугами</w:t>
            </w:r>
          </w:p>
          <w:p w:rsidR="005F0B30" w:rsidRPr="004B2EE2" w:rsidRDefault="005F0B30" w:rsidP="00735FDD">
            <w:r w:rsidRPr="004B2EE2">
              <w:t>г) переработка исходных материалов с целью получения прибыли</w:t>
            </w:r>
          </w:p>
          <w:p w:rsidR="00FA1528" w:rsidRDefault="00FA1528" w:rsidP="00735FDD"/>
          <w:p w:rsidR="00FA1528" w:rsidRDefault="005F0B30" w:rsidP="00735FDD">
            <w:r w:rsidRPr="004B2EE2">
              <w:t xml:space="preserve">11. Какие основные экономические категории </w:t>
            </w:r>
            <w:r w:rsidR="00FA1528">
              <w:t>включает товарное производство:</w:t>
            </w:r>
          </w:p>
          <w:p w:rsidR="00FA1528" w:rsidRDefault="005F0B30" w:rsidP="00735FDD">
            <w:r w:rsidRPr="004B2EE2">
              <w:t>а) спрос, цена</w:t>
            </w:r>
            <w:r w:rsidR="00FA1528">
              <w:t>, качество продукции и прибыль</w:t>
            </w:r>
          </w:p>
          <w:p w:rsidR="00FA1528" w:rsidRDefault="005F0B30" w:rsidP="00735FDD">
            <w:r w:rsidRPr="004B2EE2">
              <w:t>б) цена, спр</w:t>
            </w:r>
            <w:r w:rsidR="00FA1528">
              <w:t>ос, предложение и купля-продажа</w:t>
            </w:r>
          </w:p>
          <w:p w:rsidR="00FA1528" w:rsidRDefault="005F0B30" w:rsidP="00735FDD">
            <w:r w:rsidRPr="004B2EE2">
              <w:t>в) спрос и предл</w:t>
            </w:r>
            <w:r w:rsidR="00FA1528">
              <w:t>ожение, цена и закон спроса</w:t>
            </w:r>
          </w:p>
          <w:p w:rsidR="00FA1528" w:rsidRDefault="005F0B30" w:rsidP="00735FDD">
            <w:r w:rsidRPr="004B2EE2">
              <w:rPr>
                <w:bCs/>
              </w:rPr>
              <w:t>г) цена, спрос и предложение, конкуренция</w:t>
            </w:r>
          </w:p>
          <w:p w:rsidR="005F0B30" w:rsidRPr="004B2EE2" w:rsidRDefault="005F0B30" w:rsidP="00735FDD">
            <w:proofErr w:type="spellStart"/>
            <w:r w:rsidRPr="004B2EE2">
              <w:t>д</w:t>
            </w:r>
            <w:proofErr w:type="spellEnd"/>
            <w:r w:rsidRPr="004B2EE2">
              <w:t>) конкуренция, цена, спрос и предложение, закон спроса</w:t>
            </w:r>
          </w:p>
          <w:p w:rsidR="00FA1528" w:rsidRDefault="00FA1528" w:rsidP="00735FDD"/>
          <w:p w:rsidR="00FA1528" w:rsidRDefault="005F0B30" w:rsidP="00735FDD">
            <w:r w:rsidRPr="004B2EE2">
              <w:t>12. Выберите более полно</w:t>
            </w:r>
            <w:r w:rsidR="00FA1528">
              <w:t>е определение понятия «рынок»:</w:t>
            </w:r>
          </w:p>
          <w:p w:rsidR="00FA1528" w:rsidRDefault="005F0B30" w:rsidP="00735FDD">
            <w:r w:rsidRPr="004B2EE2">
              <w:t>а) рынок – это место розничной торговли под открытым небом или в торговых р</w:t>
            </w:r>
            <w:r w:rsidR="00FA1528">
              <w:t>ядах</w:t>
            </w:r>
          </w:p>
          <w:p w:rsidR="00FA1528" w:rsidRDefault="005F0B30" w:rsidP="00735FDD">
            <w:r w:rsidRPr="004B2EE2">
              <w:t>б) под рынком понимаются способ</w:t>
            </w:r>
            <w:r w:rsidR="00FA1528">
              <w:t>, место и средства товарообмена</w:t>
            </w:r>
          </w:p>
          <w:p w:rsidR="00FA1528" w:rsidRDefault="005F0B30" w:rsidP="00735FDD">
            <w:r w:rsidRPr="004B2EE2">
              <w:t>в) рынок – это система экономических отношений между продавцом и покупателем по поводу обмена товаров (услуг)</w:t>
            </w:r>
          </w:p>
          <w:p w:rsidR="005F0B30" w:rsidRPr="004B2EE2" w:rsidRDefault="005F0B30" w:rsidP="00735FDD">
            <w:r w:rsidRPr="004B2EE2">
              <w:t>г) другой вариант ответа</w:t>
            </w:r>
          </w:p>
          <w:p w:rsidR="00FA1528" w:rsidRDefault="00FA1528" w:rsidP="00735FDD"/>
          <w:p w:rsidR="00FA1528" w:rsidRDefault="005F0B30" w:rsidP="00735FDD">
            <w:r w:rsidRPr="004B2EE2">
              <w:t>13. Укажите, по каким признакам классифицируются рынк</w:t>
            </w:r>
            <w:r w:rsidR="00FA1528">
              <w:t>и:</w:t>
            </w:r>
          </w:p>
          <w:p w:rsidR="00FA1528" w:rsidRDefault="005F0B30" w:rsidP="00735FDD">
            <w:r w:rsidRPr="004B2EE2">
              <w:t>а) по объектам и субъектам, по географическому признаку, по степени конкуренции, по характеру продаж, по отраслевому признаку</w:t>
            </w:r>
          </w:p>
          <w:p w:rsidR="00FA1528" w:rsidRDefault="005F0B30" w:rsidP="00735FDD">
            <w:r w:rsidRPr="004B2EE2">
              <w:t xml:space="preserve">б) согласно существующей отраслевой и </w:t>
            </w:r>
            <w:r w:rsidRPr="004B2EE2">
              <w:lastRenderedPageBreak/>
              <w:t>территориальн</w:t>
            </w:r>
            <w:r w:rsidR="00FA1528">
              <w:t>ой схеме национальной экономики</w:t>
            </w:r>
          </w:p>
          <w:p w:rsidR="005F0B30" w:rsidRPr="004B2EE2" w:rsidRDefault="005F0B30" w:rsidP="00735FDD">
            <w:r w:rsidRPr="004B2EE2">
              <w:t>в) по функциональному признаку.</w:t>
            </w:r>
          </w:p>
          <w:p w:rsidR="00FA1528" w:rsidRDefault="00FA1528" w:rsidP="00735FDD"/>
          <w:p w:rsidR="00FA1528" w:rsidRDefault="005F0B30" w:rsidP="00735FDD">
            <w:r w:rsidRPr="004B2EE2">
              <w:t>14. Выделите четыре признака классификации рынков по характеру товарообмена:</w:t>
            </w:r>
          </w:p>
          <w:p w:rsidR="00FA1528" w:rsidRDefault="005F0B30" w:rsidP="00735FDD">
            <w:r w:rsidRPr="004B2EE2">
              <w:t>а) рынок товаров и</w:t>
            </w:r>
            <w:r w:rsidR="00FA1528">
              <w:t xml:space="preserve"> услуг, рынок денег (капитала),</w:t>
            </w:r>
          </w:p>
          <w:p w:rsidR="00FA1528" w:rsidRDefault="005F0B30" w:rsidP="00735FDD">
            <w:r w:rsidRPr="004B2EE2">
              <w:t>рын</w:t>
            </w:r>
            <w:r w:rsidR="00FA1528">
              <w:t>ок</w:t>
            </w:r>
          </w:p>
          <w:p w:rsidR="00FA1528" w:rsidRDefault="00FA1528" w:rsidP="00735FDD">
            <w:r>
              <w:t>технологий, рынок информации</w:t>
            </w:r>
          </w:p>
          <w:p w:rsidR="00FA1528" w:rsidRDefault="005F0B30" w:rsidP="00735FDD">
            <w:r w:rsidRPr="004B2EE2">
              <w:t>б) рынок товаров и усл</w:t>
            </w:r>
            <w:r w:rsidR="00FA1528">
              <w:t>уг, рынок средств</w:t>
            </w:r>
          </w:p>
          <w:p w:rsidR="00FA1528" w:rsidRDefault="00FA1528" w:rsidP="00735FDD">
            <w:r>
              <w:t>производства,</w:t>
            </w:r>
          </w:p>
          <w:p w:rsidR="00FA1528" w:rsidRDefault="005F0B30" w:rsidP="00735FDD">
            <w:r w:rsidRPr="004B2EE2">
              <w:t>рынок интеллек</w:t>
            </w:r>
            <w:r w:rsidR="00FA1528">
              <w:t>туальной продукции, рынок труда</w:t>
            </w:r>
          </w:p>
          <w:p w:rsidR="00FA1528" w:rsidRDefault="005F0B30" w:rsidP="00735FDD">
            <w:r w:rsidRPr="004B2EE2">
              <w:t>в) рынок труда, рынок ц</w:t>
            </w:r>
            <w:r w:rsidR="00FA1528">
              <w:t>енных бумаг, финансовый</w:t>
            </w:r>
          </w:p>
          <w:p w:rsidR="00FA1528" w:rsidRDefault="00FA1528" w:rsidP="00735FDD">
            <w:r>
              <w:t>рынок и</w:t>
            </w:r>
          </w:p>
          <w:p w:rsidR="00FA1528" w:rsidRDefault="005F0B30" w:rsidP="00735FDD">
            <w:r w:rsidRPr="004B2EE2">
              <w:t>рынок</w:t>
            </w:r>
            <w:r w:rsidR="00FA1528">
              <w:t xml:space="preserve"> интеллектуальной собственности</w:t>
            </w:r>
          </w:p>
          <w:p w:rsidR="00FA1528" w:rsidRDefault="005F0B30" w:rsidP="00735FDD">
            <w:r w:rsidRPr="004B2EE2">
              <w:t>г) рынок труда, ры</w:t>
            </w:r>
            <w:r w:rsidR="00FA1528">
              <w:t>нок интеллектуальной продукции,</w:t>
            </w:r>
          </w:p>
          <w:p w:rsidR="005F0B30" w:rsidRPr="004B2EE2" w:rsidRDefault="005F0B30" w:rsidP="00735FDD">
            <w:r w:rsidRPr="004B2EE2">
              <w:t>финансовый рынок, рынок товаров и услуг</w:t>
            </w:r>
          </w:p>
          <w:p w:rsidR="00FA1528" w:rsidRDefault="00FA1528" w:rsidP="00735FDD"/>
          <w:p w:rsidR="00FA1528" w:rsidRDefault="005F0B30" w:rsidP="00735FDD">
            <w:r w:rsidRPr="004B2EE2">
              <w:t>15. Выделите два признака классифика</w:t>
            </w:r>
            <w:r w:rsidR="00FA1528">
              <w:t xml:space="preserve">ции рынков </w:t>
            </w:r>
            <w:proofErr w:type="gramStart"/>
            <w:r w:rsidR="00FA1528">
              <w:t>по</w:t>
            </w:r>
            <w:proofErr w:type="gramEnd"/>
          </w:p>
          <w:p w:rsidR="00FA1528" w:rsidRDefault="00FA1528" w:rsidP="00735FDD">
            <w:r>
              <w:t>характеру продаж:</w:t>
            </w:r>
          </w:p>
          <w:p w:rsidR="00FA1528" w:rsidRDefault="005F0B30" w:rsidP="00735FDD">
            <w:r w:rsidRPr="004B2EE2">
              <w:t>а) внутренний и внешний рынки</w:t>
            </w:r>
          </w:p>
          <w:p w:rsidR="00FA1528" w:rsidRDefault="005F0B30" w:rsidP="00735FDD">
            <w:r w:rsidRPr="004B2EE2">
              <w:t>б) оптовый и розничный рынки</w:t>
            </w:r>
          </w:p>
          <w:p w:rsidR="005F0B30" w:rsidRPr="004B2EE2" w:rsidRDefault="005F0B30" w:rsidP="00735FDD">
            <w:r w:rsidRPr="004B2EE2">
              <w:t>в) региональный и мировой рынки</w:t>
            </w:r>
          </w:p>
          <w:p w:rsidR="00FA1528" w:rsidRDefault="00FA1528" w:rsidP="00FA1528"/>
          <w:p w:rsidR="00FA1528" w:rsidRDefault="005F0B30" w:rsidP="00FA1528">
            <w:r w:rsidRPr="004B2EE2">
              <w:t>16. Роль малого бизнеса в национ</w:t>
            </w:r>
            <w:r w:rsidR="00FA1528">
              <w:t>альной экономике</w:t>
            </w:r>
          </w:p>
          <w:p w:rsidR="00FA1528" w:rsidRDefault="00FA1528" w:rsidP="00FA1528">
            <w:proofErr w:type="gramStart"/>
            <w:r>
              <w:t>заключается в:</w:t>
            </w:r>
            <w:proofErr w:type="gramEnd"/>
          </w:p>
          <w:p w:rsidR="00FA1528" w:rsidRDefault="005F0B30" w:rsidP="00FA1528">
            <w:r w:rsidRPr="004B2EE2">
              <w:t xml:space="preserve">а) оперативном </w:t>
            </w:r>
            <w:proofErr w:type="gramStart"/>
            <w:r w:rsidRPr="004B2EE2">
              <w:t>реагировании</w:t>
            </w:r>
            <w:proofErr w:type="gramEnd"/>
            <w:r w:rsidRPr="004B2EE2">
              <w:t xml:space="preserve"> на изменения рынка</w:t>
            </w:r>
          </w:p>
          <w:p w:rsidR="00FA1528" w:rsidRDefault="005F0B30" w:rsidP="00FA1528">
            <w:r w:rsidRPr="004B2EE2">
              <w:t xml:space="preserve">б) </w:t>
            </w:r>
            <w:proofErr w:type="gramStart"/>
            <w:r w:rsidRPr="004B2EE2">
              <w:t>развитии</w:t>
            </w:r>
            <w:proofErr w:type="gramEnd"/>
            <w:r w:rsidRPr="004B2EE2">
              <w:t xml:space="preserve"> т</w:t>
            </w:r>
            <w:r w:rsidR="00FA1528">
              <w:t>ворческой инициативы работников</w:t>
            </w:r>
          </w:p>
          <w:p w:rsidR="00FA1528" w:rsidRDefault="005F0B30" w:rsidP="00FA1528">
            <w:r w:rsidRPr="004B2EE2">
              <w:t xml:space="preserve">в) </w:t>
            </w:r>
            <w:proofErr w:type="gramStart"/>
            <w:r w:rsidRPr="004B2EE2">
              <w:t>создании</w:t>
            </w:r>
            <w:proofErr w:type="gramEnd"/>
            <w:r w:rsidRPr="004B2EE2">
              <w:t xml:space="preserve"> новых раб</w:t>
            </w:r>
            <w:r w:rsidR="00FA1528">
              <w:t>очих мест</w:t>
            </w:r>
          </w:p>
          <w:p w:rsidR="00FA1528" w:rsidRDefault="005F0B30" w:rsidP="00FA1528">
            <w:r w:rsidRPr="004B2EE2">
              <w:t>г) массов</w:t>
            </w:r>
            <w:r w:rsidR="00FA1528">
              <w:t xml:space="preserve">ом </w:t>
            </w:r>
            <w:proofErr w:type="gramStart"/>
            <w:r w:rsidR="00FA1528">
              <w:t>производстве</w:t>
            </w:r>
            <w:proofErr w:type="gramEnd"/>
            <w:r w:rsidR="00FA1528">
              <w:t xml:space="preserve"> новой продукции</w:t>
            </w:r>
          </w:p>
          <w:p w:rsidR="005F0B30" w:rsidRPr="004B2EE2" w:rsidRDefault="005F0B30" w:rsidP="00FA1528">
            <w:r w:rsidRPr="004B2EE2">
              <w:t xml:space="preserve">е) </w:t>
            </w:r>
            <w:proofErr w:type="gramStart"/>
            <w:r w:rsidRPr="004B2EE2">
              <w:t>развитии</w:t>
            </w:r>
            <w:proofErr w:type="gramEnd"/>
            <w:r w:rsidRPr="004B2EE2">
              <w:t xml:space="preserve"> специализации и кооперации производства</w:t>
            </w:r>
          </w:p>
          <w:p w:rsidR="00A4159F" w:rsidRDefault="00A4159F" w:rsidP="00FA1528"/>
          <w:p w:rsidR="00FA1528" w:rsidRDefault="005F0B30" w:rsidP="00FA1528">
            <w:r w:rsidRPr="004B2EE2">
              <w:t>17. Критер</w:t>
            </w:r>
            <w:r w:rsidR="00FA1528">
              <w:t>ии, установленные для отнесения</w:t>
            </w:r>
          </w:p>
          <w:p w:rsidR="00FA1528" w:rsidRDefault="005F0B30" w:rsidP="00FA1528">
            <w:r w:rsidRPr="004B2EE2">
              <w:t xml:space="preserve">предприятий к разряду </w:t>
            </w:r>
            <w:r w:rsidR="00FA1528">
              <w:t>малых:</w:t>
            </w:r>
          </w:p>
          <w:p w:rsidR="00FA1528" w:rsidRDefault="00FA1528" w:rsidP="00FA1528">
            <w:r>
              <w:t>а) численность персонала</w:t>
            </w:r>
          </w:p>
          <w:p w:rsidR="00FA1528" w:rsidRDefault="005F0B30" w:rsidP="00FA1528">
            <w:r w:rsidRPr="004B2EE2">
              <w:t>б) объем выпуска пр</w:t>
            </w:r>
            <w:r w:rsidR="00FA1528">
              <w:t>одукции и численность персонала</w:t>
            </w:r>
          </w:p>
          <w:p w:rsidR="00FA1528" w:rsidRDefault="005F0B30" w:rsidP="00FA1528">
            <w:r w:rsidRPr="004B2EE2">
              <w:t>в) численность персо</w:t>
            </w:r>
            <w:r w:rsidR="00FA1528">
              <w:t>нала, объем выпуска продукции и</w:t>
            </w:r>
          </w:p>
          <w:p w:rsidR="00FA1528" w:rsidRDefault="005F0B30" w:rsidP="00FA1528">
            <w:r w:rsidRPr="004B2EE2">
              <w:t>условия формирования уставного капитала</w:t>
            </w:r>
          </w:p>
          <w:p w:rsidR="00FA1528" w:rsidRDefault="005F0B30" w:rsidP="00735FDD">
            <w:r w:rsidRPr="004B2EE2">
              <w:t>г) численность пер</w:t>
            </w:r>
            <w:r w:rsidR="00FA1528">
              <w:t>сонала и формирование уставного</w:t>
            </w:r>
          </w:p>
          <w:p w:rsidR="005F0B30" w:rsidRPr="004B2EE2" w:rsidRDefault="005F0B30" w:rsidP="00735FDD">
            <w:r w:rsidRPr="004B2EE2">
              <w:t>капитала</w:t>
            </w:r>
          </w:p>
          <w:p w:rsidR="00A4159F" w:rsidRDefault="00A4159F" w:rsidP="00735FDD"/>
          <w:p w:rsidR="00FA1528" w:rsidRDefault="005F0B30" w:rsidP="00735FDD">
            <w:r w:rsidRPr="004B2EE2">
              <w:t>18. Система управления</w:t>
            </w:r>
            <w:r w:rsidR="00FA1528">
              <w:t xml:space="preserve"> включает следующие</w:t>
            </w:r>
          </w:p>
          <w:p w:rsidR="00FA1528" w:rsidRDefault="00FA1528" w:rsidP="00735FDD">
            <w:r>
              <w:t>компоненты:</w:t>
            </w:r>
          </w:p>
          <w:p w:rsidR="00FA1528" w:rsidRDefault="005F0B30" w:rsidP="00735FDD">
            <w:r w:rsidRPr="004B2EE2">
              <w:t>а) принципы, задачи и методы управления</w:t>
            </w:r>
          </w:p>
          <w:p w:rsidR="00FA1528" w:rsidRDefault="005F0B30" w:rsidP="00735FDD">
            <w:r w:rsidRPr="004B2EE2">
              <w:t>б) структуру органов управления</w:t>
            </w:r>
          </w:p>
          <w:p w:rsidR="00FA1528" w:rsidRDefault="005F0B30" w:rsidP="00735FDD">
            <w:r w:rsidRPr="004B2EE2">
              <w:lastRenderedPageBreak/>
              <w:t>в) информацию и средства ее обработки</w:t>
            </w:r>
          </w:p>
          <w:p w:rsidR="005F0B30" w:rsidRPr="004B2EE2" w:rsidRDefault="005F0B30" w:rsidP="00735FDD">
            <w:r w:rsidRPr="004B2EE2">
              <w:t>г) текущее управление</w:t>
            </w:r>
          </w:p>
          <w:p w:rsidR="00A4159F" w:rsidRDefault="00A4159F" w:rsidP="00735FDD"/>
          <w:p w:rsidR="00FA1528" w:rsidRDefault="005F0B30" w:rsidP="00735FDD">
            <w:r w:rsidRPr="004B2EE2">
              <w:t>19. Управление предприятием</w:t>
            </w:r>
            <w:r w:rsidR="00FA1528">
              <w:t xml:space="preserve"> включает </w:t>
            </w:r>
            <w:proofErr w:type="gramStart"/>
            <w:r w:rsidR="00FA1528">
              <w:t>следующие</w:t>
            </w:r>
            <w:proofErr w:type="gramEnd"/>
          </w:p>
          <w:p w:rsidR="00FA1528" w:rsidRDefault="00FA1528" w:rsidP="00735FDD">
            <w:r>
              <w:t>подсистемы:</w:t>
            </w:r>
          </w:p>
          <w:p w:rsidR="00FA1528" w:rsidRDefault="005F0B30" w:rsidP="00735FDD">
            <w:r w:rsidRPr="004B2EE2">
              <w:t>а) управление персоналом</w:t>
            </w:r>
          </w:p>
          <w:p w:rsidR="00FA1528" w:rsidRDefault="005F0B30" w:rsidP="00735FDD">
            <w:r w:rsidRPr="004B2EE2">
              <w:t>б) управление маркетингом</w:t>
            </w:r>
          </w:p>
          <w:p w:rsidR="00FA1528" w:rsidRDefault="005F0B30" w:rsidP="00735FDD">
            <w:r w:rsidRPr="004B2EE2">
              <w:t>в) управление финансами</w:t>
            </w:r>
          </w:p>
          <w:p w:rsidR="00FA1528" w:rsidRDefault="005F0B30" w:rsidP="00A4159F">
            <w:r w:rsidRPr="004B2EE2">
              <w:t>г) управление запасами</w:t>
            </w:r>
          </w:p>
          <w:p w:rsidR="00FA1528" w:rsidRDefault="00FA1528" w:rsidP="00FA1528">
            <w:pPr>
              <w:ind w:firstLine="0"/>
            </w:pPr>
          </w:p>
          <w:p w:rsidR="00FA1528" w:rsidRDefault="005F0B30" w:rsidP="00FA1528">
            <w:r w:rsidRPr="004B2EE2">
              <w:t>20. Линейная структура у</w:t>
            </w:r>
            <w:r w:rsidR="00FA1528">
              <w:t>правления включает:</w:t>
            </w:r>
          </w:p>
          <w:p w:rsidR="00FA1528" w:rsidRDefault="005F0B30" w:rsidP="00FA1528">
            <w:r w:rsidRPr="004B2EE2">
              <w:t>а) линейную схему управления</w:t>
            </w:r>
          </w:p>
          <w:p w:rsidR="00FA1528" w:rsidRDefault="005F0B30" w:rsidP="00FA1528">
            <w:r w:rsidRPr="004B2EE2">
              <w:t xml:space="preserve">б) </w:t>
            </w:r>
            <w:proofErr w:type="spellStart"/>
            <w:r w:rsidR="00FA1528">
              <w:t>дивизиональную</w:t>
            </w:r>
            <w:proofErr w:type="spellEnd"/>
            <w:r w:rsidR="00FA1528">
              <w:t xml:space="preserve"> схему управления</w:t>
            </w:r>
          </w:p>
          <w:p w:rsidR="005F0B30" w:rsidRPr="004B2EE2" w:rsidRDefault="005F0B30" w:rsidP="00FA1528">
            <w:r w:rsidRPr="004B2EE2">
              <w:t>в) проектную структуру управления</w:t>
            </w:r>
          </w:p>
          <w:p w:rsidR="00A4159F" w:rsidRDefault="00A4159F" w:rsidP="00FA1528"/>
          <w:p w:rsidR="00FA1528" w:rsidRDefault="005F0B30" w:rsidP="00FA1528">
            <w:r w:rsidRPr="004B2EE2">
              <w:t xml:space="preserve">21. </w:t>
            </w:r>
            <w:proofErr w:type="spellStart"/>
            <w:r w:rsidRPr="004B2EE2">
              <w:t>Дивизиональная</w:t>
            </w:r>
            <w:proofErr w:type="spellEnd"/>
            <w:r w:rsidRPr="004B2EE2">
              <w:t xml:space="preserve"> структ</w:t>
            </w:r>
            <w:r w:rsidR="00FA1528">
              <w:t>ура управления характеризуется:</w:t>
            </w:r>
          </w:p>
          <w:p w:rsidR="00FA1528" w:rsidRDefault="005F0B30" w:rsidP="00FA1528">
            <w:r w:rsidRPr="004B2EE2">
              <w:t>а) наличием самостоятельных производственных отделений по продуктам</w:t>
            </w:r>
          </w:p>
          <w:p w:rsidR="00FA1528" w:rsidRDefault="005F0B30" w:rsidP="00FA1528">
            <w:r w:rsidRPr="004B2EE2">
              <w:t>б) наличием самостоятельных производств</w:t>
            </w:r>
            <w:r w:rsidR="00FA1528">
              <w:t>енных отделений по рынкам сбыта</w:t>
            </w:r>
          </w:p>
          <w:p w:rsidR="00FA1528" w:rsidRDefault="005F0B30" w:rsidP="00FA1528">
            <w:r w:rsidRPr="004B2EE2">
              <w:t>в) сочетанием вертикальных, линейных и функциональных связ</w:t>
            </w:r>
            <w:r w:rsidR="00FA1528">
              <w:t xml:space="preserve">ей управления с </w:t>
            </w:r>
            <w:proofErr w:type="gramStart"/>
            <w:r w:rsidR="00FA1528">
              <w:t>горизонтальными</w:t>
            </w:r>
            <w:proofErr w:type="gramEnd"/>
          </w:p>
          <w:p w:rsidR="005F0B30" w:rsidRDefault="005F0B30" w:rsidP="00FA1528">
            <w:r w:rsidRPr="004B2EE2">
              <w:t>г) наличием самостоятельных производственных единиц по регионам.</w:t>
            </w:r>
          </w:p>
          <w:p w:rsidR="00A4159F" w:rsidRDefault="00A4159F" w:rsidP="00FA1528"/>
          <w:p w:rsidR="00FA1528" w:rsidRPr="004B2EE2" w:rsidRDefault="00FA1528" w:rsidP="00FA1528"/>
        </w:tc>
        <w:tc>
          <w:tcPr>
            <w:tcW w:w="1419" w:type="pct"/>
            <w:hideMark/>
          </w:tcPr>
          <w:p w:rsidR="005F0B30" w:rsidRPr="004B2EE2" w:rsidRDefault="005F0B30" w:rsidP="00700323">
            <w:pPr>
              <w:pBdr>
                <w:bottom w:val="single" w:sz="6" w:space="1" w:color="auto"/>
              </w:pBdr>
              <w:ind w:left="2900"/>
              <w:rPr>
                <w:vanish/>
              </w:rPr>
            </w:pPr>
            <w:r w:rsidRPr="004B2EE2">
              <w:rPr>
                <w:vanish/>
              </w:rPr>
              <w:lastRenderedPageBreak/>
              <w:t>Начало формы</w:t>
            </w:r>
          </w:p>
          <w:p w:rsidR="005F0B30" w:rsidRPr="004B2EE2" w:rsidRDefault="005F0B30" w:rsidP="00700323">
            <w:pPr>
              <w:spacing w:before="100" w:beforeAutospacing="1" w:after="100" w:afterAutospacing="1"/>
              <w:ind w:left="2900"/>
            </w:pPr>
          </w:p>
        </w:tc>
      </w:tr>
    </w:tbl>
    <w:p w:rsidR="00700323" w:rsidRPr="004B2EE2" w:rsidRDefault="00700323" w:rsidP="00735FDD">
      <w:r>
        <w:lastRenderedPageBreak/>
        <w:t>Тест Вариант 2</w:t>
      </w:r>
    </w:p>
    <w:p w:rsidR="00FA1528" w:rsidRDefault="00700323" w:rsidP="00735FDD">
      <w:r>
        <w:t>1</w:t>
      </w:r>
      <w:r w:rsidRPr="004B2EE2">
        <w:t>. Складочный ка</w:t>
      </w:r>
      <w:r w:rsidR="00FA1528">
        <w:t>питал формируется при создании:</w:t>
      </w:r>
    </w:p>
    <w:p w:rsidR="00FA1528" w:rsidRDefault="00700323" w:rsidP="00735FDD">
      <w:r w:rsidRPr="004B2EE2">
        <w:t xml:space="preserve">а) общества </w:t>
      </w:r>
      <w:r w:rsidR="00FA1528">
        <w:t>с ограниченной ответственностью</w:t>
      </w:r>
    </w:p>
    <w:p w:rsidR="00FA1528" w:rsidRDefault="00700323" w:rsidP="00735FDD">
      <w:r w:rsidRPr="004B2EE2">
        <w:rPr>
          <w:bCs/>
        </w:rPr>
        <w:t>б) полного товарищества</w:t>
      </w:r>
    </w:p>
    <w:p w:rsidR="00FA1528" w:rsidRDefault="00700323" w:rsidP="00735FDD">
      <w:r w:rsidRPr="004B2EE2">
        <w:t xml:space="preserve">в) </w:t>
      </w:r>
      <w:r w:rsidR="00FA1528">
        <w:t>открытого акционерного общества</w:t>
      </w:r>
    </w:p>
    <w:p w:rsidR="00700323" w:rsidRPr="004B2EE2" w:rsidRDefault="00700323" w:rsidP="00735FDD">
      <w:r w:rsidRPr="004B2EE2">
        <w:t>г) закрытого акционерного общества</w:t>
      </w:r>
    </w:p>
    <w:p w:rsidR="00FA1528" w:rsidRDefault="00FA1528" w:rsidP="00735FDD"/>
    <w:p w:rsidR="00FA1528" w:rsidRDefault="00700323" w:rsidP="00735FDD">
      <w:r w:rsidRPr="004B2EE2">
        <w:t>2. Уставный фо</w:t>
      </w:r>
      <w:r w:rsidR="00FA1528">
        <w:t>нд не формируется при создании:</w:t>
      </w:r>
    </w:p>
    <w:p w:rsidR="00FA1528" w:rsidRDefault="00700323" w:rsidP="00735FDD">
      <w:r w:rsidRPr="004B2EE2">
        <w:rPr>
          <w:bCs/>
        </w:rPr>
        <w:t>а) акционерного общества</w:t>
      </w:r>
    </w:p>
    <w:p w:rsidR="00FA1528" w:rsidRDefault="00700323" w:rsidP="00735FDD">
      <w:r w:rsidRPr="004B2EE2">
        <w:rPr>
          <w:bCs/>
        </w:rPr>
        <w:t>б) общества с ограниченной ответственностью</w:t>
      </w:r>
    </w:p>
    <w:p w:rsidR="00FA1528" w:rsidRDefault="00FA1528" w:rsidP="00735FDD">
      <w:r>
        <w:t>в) артели</w:t>
      </w:r>
    </w:p>
    <w:p w:rsidR="00700323" w:rsidRPr="004B2EE2" w:rsidRDefault="00700323" w:rsidP="00735FDD">
      <w:r w:rsidRPr="004B2EE2">
        <w:t>г) казенного предприятия</w:t>
      </w:r>
    </w:p>
    <w:p w:rsidR="00FA1528" w:rsidRDefault="00FA1528" w:rsidP="00735FDD"/>
    <w:p w:rsidR="00FA1528" w:rsidRDefault="00700323" w:rsidP="00735FDD">
      <w:r w:rsidRPr="004B2EE2">
        <w:t>3. Хозяйс</w:t>
      </w:r>
      <w:r w:rsidR="00FA1528">
        <w:t>твенным товариществом является:</w:t>
      </w:r>
    </w:p>
    <w:p w:rsidR="00FA1528" w:rsidRDefault="00700323" w:rsidP="00735FDD">
      <w:r w:rsidRPr="004B2EE2">
        <w:t xml:space="preserve">а) общество </w:t>
      </w:r>
      <w:r w:rsidR="00FA1528">
        <w:t>с ограниченной ответственностью</w:t>
      </w:r>
    </w:p>
    <w:p w:rsidR="00FA1528" w:rsidRDefault="00700323" w:rsidP="00735FDD">
      <w:r w:rsidRPr="004B2EE2">
        <w:t xml:space="preserve">б) общество с </w:t>
      </w:r>
      <w:r w:rsidR="00FA1528">
        <w:t>дополнительной ответственностью</w:t>
      </w:r>
    </w:p>
    <w:p w:rsidR="00FA1528" w:rsidRDefault="00700323" w:rsidP="00735FDD">
      <w:r w:rsidRPr="004B2EE2">
        <w:rPr>
          <w:bCs/>
        </w:rPr>
        <w:t>в) коммандитное товарищество</w:t>
      </w:r>
    </w:p>
    <w:p w:rsidR="00700323" w:rsidRPr="004B2EE2" w:rsidRDefault="00700323" w:rsidP="00735FDD">
      <w:r w:rsidRPr="004B2EE2">
        <w:lastRenderedPageBreak/>
        <w:t>г) закрытое акционерное общество</w:t>
      </w:r>
    </w:p>
    <w:p w:rsidR="00FA1528" w:rsidRDefault="00FA1528" w:rsidP="00735FDD"/>
    <w:p w:rsidR="00FA1528" w:rsidRDefault="00700323" w:rsidP="00735FDD">
      <w:r w:rsidRPr="004B2EE2">
        <w:t>4. Одно лицо может быть полным тов</w:t>
      </w:r>
      <w:r w:rsidR="00FA1528">
        <w:t>арищем:</w:t>
      </w:r>
    </w:p>
    <w:p w:rsidR="00FA1528" w:rsidRDefault="00FA1528" w:rsidP="00735FDD">
      <w:r>
        <w:t>а) в двух товариществах</w:t>
      </w:r>
    </w:p>
    <w:p w:rsidR="00FA1528" w:rsidRDefault="00700323" w:rsidP="00735FDD">
      <w:proofErr w:type="gramStart"/>
      <w:r w:rsidRPr="004B2EE2">
        <w:rPr>
          <w:bCs/>
        </w:rPr>
        <w:t>б) одном товариществе</w:t>
      </w:r>
      <w:proofErr w:type="gramEnd"/>
    </w:p>
    <w:p w:rsidR="00FA1528" w:rsidRDefault="00700323" w:rsidP="00735FDD">
      <w:proofErr w:type="gramStart"/>
      <w:r w:rsidRPr="004B2EE2">
        <w:t>в) одном полном товариществе и одном коммандитном товарищест</w:t>
      </w:r>
      <w:r w:rsidR="00FA1528">
        <w:t>ве</w:t>
      </w:r>
      <w:proofErr w:type="gramEnd"/>
    </w:p>
    <w:p w:rsidR="00700323" w:rsidRPr="004B2EE2" w:rsidRDefault="00700323" w:rsidP="00735FDD">
      <w:r w:rsidRPr="004B2EE2">
        <w:t xml:space="preserve">г) неограниченном </w:t>
      </w:r>
      <w:proofErr w:type="gramStart"/>
      <w:r w:rsidRPr="004B2EE2">
        <w:t>числе</w:t>
      </w:r>
      <w:proofErr w:type="gramEnd"/>
      <w:r w:rsidRPr="004B2EE2">
        <w:t xml:space="preserve"> товариществ</w:t>
      </w:r>
    </w:p>
    <w:p w:rsidR="00FA1528" w:rsidRDefault="00700323" w:rsidP="00735FDD">
      <w:r w:rsidRPr="004B2EE2">
        <w:t>5. Хозяйственным обществом я</w:t>
      </w:r>
      <w:r w:rsidR="00FA1528">
        <w:t>вляется:</w:t>
      </w:r>
    </w:p>
    <w:p w:rsidR="00FA1528" w:rsidRDefault="00FA1528" w:rsidP="00735FDD">
      <w:r>
        <w:t>а) полное товарищество</w:t>
      </w:r>
    </w:p>
    <w:p w:rsidR="00FA1528" w:rsidRDefault="00700323" w:rsidP="00735FDD">
      <w:r w:rsidRPr="004B2EE2">
        <w:rPr>
          <w:bCs/>
        </w:rPr>
        <w:t>б) закрытое акционерное общество</w:t>
      </w:r>
    </w:p>
    <w:p w:rsidR="00FA1528" w:rsidRDefault="00FA1528" w:rsidP="00735FDD">
      <w:r>
        <w:t>в) коммандитное товарищество</w:t>
      </w:r>
    </w:p>
    <w:p w:rsidR="00700323" w:rsidRPr="004B2EE2" w:rsidRDefault="00700323" w:rsidP="00735FDD">
      <w:r w:rsidRPr="004B2EE2">
        <w:t>г) товарищество на вере</w:t>
      </w:r>
    </w:p>
    <w:p w:rsidR="00FA1528" w:rsidRDefault="00700323" w:rsidP="00735FDD">
      <w:r w:rsidRPr="004B2EE2">
        <w:t>6. Акционерным обществом я</w:t>
      </w:r>
      <w:r w:rsidR="00FA1528">
        <w:t>вляется хозяйственное общество:</w:t>
      </w:r>
    </w:p>
    <w:p w:rsidR="00FA1528" w:rsidRDefault="00700323" w:rsidP="00735FDD">
      <w:r w:rsidRPr="004B2EE2">
        <w:t>а) с разделен</w:t>
      </w:r>
      <w:r w:rsidR="00FA1528">
        <w:t>ным на доли уставным капиталом</w:t>
      </w:r>
    </w:p>
    <w:p w:rsidR="00FA1528" w:rsidRDefault="00700323" w:rsidP="00735FDD">
      <w:r w:rsidRPr="004B2EE2">
        <w:t>б) разделенным на определ</w:t>
      </w:r>
      <w:r w:rsidR="00FA1528">
        <w:t>енное число акций паевым фондом</w:t>
      </w:r>
    </w:p>
    <w:p w:rsidR="00FA1528" w:rsidRDefault="00700323" w:rsidP="00735FDD">
      <w:r w:rsidRPr="004B2EE2">
        <w:t>в) разделенн</w:t>
      </w:r>
      <w:r w:rsidR="00FA1528">
        <w:t>ым на доли складочным капиталом</w:t>
      </w:r>
    </w:p>
    <w:p w:rsidR="00700323" w:rsidRDefault="00700323" w:rsidP="00735FDD">
      <w:r w:rsidRPr="004B2EE2">
        <w:t>г) разделенным на определенное число акций уставным капиталом</w:t>
      </w:r>
    </w:p>
    <w:p w:rsidR="00735FDD" w:rsidRDefault="00735FDD" w:rsidP="00735FDD"/>
    <w:p w:rsidR="00735FDD" w:rsidRPr="004B2EE2" w:rsidRDefault="00735FDD" w:rsidP="00735FDD"/>
    <w:p w:rsidR="00735FDD" w:rsidRDefault="00700323" w:rsidP="00735FDD">
      <w:r w:rsidRPr="004B2EE2">
        <w:t>7. Число акционеров закрытого акционерного общества не может п</w:t>
      </w:r>
      <w:r w:rsidR="00735FDD">
        <w:t>ревышать:</w:t>
      </w:r>
    </w:p>
    <w:p w:rsidR="00735FDD" w:rsidRDefault="00735FDD" w:rsidP="00735FDD">
      <w:r>
        <w:t>а) 1</w:t>
      </w:r>
    </w:p>
    <w:p w:rsidR="00735FDD" w:rsidRDefault="00735FDD" w:rsidP="00735FDD">
      <w:r>
        <w:t>б) 5</w:t>
      </w:r>
    </w:p>
    <w:p w:rsidR="00735FDD" w:rsidRDefault="00700323" w:rsidP="00735FDD">
      <w:r w:rsidRPr="004B2EE2">
        <w:t>в) 50</w:t>
      </w:r>
    </w:p>
    <w:p w:rsidR="00700323" w:rsidRPr="004B2EE2" w:rsidRDefault="00700323" w:rsidP="00735FDD">
      <w:r w:rsidRPr="004B2EE2">
        <w:t>г) 1000</w:t>
      </w:r>
    </w:p>
    <w:p w:rsidR="00735FDD" w:rsidRDefault="00700323" w:rsidP="00735FDD">
      <w:r w:rsidRPr="004B2EE2">
        <w:t>8. Открытую подписку</w:t>
      </w:r>
      <w:r w:rsidR="00735FDD">
        <w:t xml:space="preserve"> на выпускаемые акции проводит:</w:t>
      </w:r>
    </w:p>
    <w:p w:rsidR="00735FDD" w:rsidRDefault="00700323" w:rsidP="00735FDD">
      <w:r w:rsidRPr="004B2EE2">
        <w:t xml:space="preserve">а) общество </w:t>
      </w:r>
      <w:r w:rsidR="00735FDD">
        <w:t>с ограниченной ответственностью</w:t>
      </w:r>
    </w:p>
    <w:p w:rsidR="00735FDD" w:rsidRDefault="00700323" w:rsidP="00735FDD">
      <w:r w:rsidRPr="004B2EE2">
        <w:t>б) открытое акционерное общество</w:t>
      </w:r>
    </w:p>
    <w:p w:rsidR="00700323" w:rsidRPr="004B2EE2" w:rsidRDefault="00700323" w:rsidP="00735FDD">
      <w:r w:rsidRPr="004B2EE2">
        <w:t>в) производственный кооператив</w:t>
      </w:r>
      <w:r w:rsidRPr="004B2EE2">
        <w:br/>
        <w:t>г) коммандитное товарищество</w:t>
      </w:r>
    </w:p>
    <w:p w:rsidR="00735FDD" w:rsidRDefault="00700323" w:rsidP="00735FDD">
      <w:r w:rsidRPr="004B2EE2">
        <w:t>9. Высшим органом управления акци</w:t>
      </w:r>
      <w:r w:rsidR="00735FDD">
        <w:t>онерным обществом является:</w:t>
      </w:r>
    </w:p>
    <w:p w:rsidR="00735FDD" w:rsidRDefault="00700323" w:rsidP="00735FDD">
      <w:r w:rsidRPr="004B2EE2">
        <w:t>а) наблюдательны</w:t>
      </w:r>
      <w:r w:rsidR="00735FDD">
        <w:t>й совет</w:t>
      </w:r>
    </w:p>
    <w:p w:rsidR="00735FDD" w:rsidRDefault="00735FDD" w:rsidP="00735FDD">
      <w:r>
        <w:t>б) ревизионная комиссия</w:t>
      </w:r>
    </w:p>
    <w:p w:rsidR="00735FDD" w:rsidRDefault="00700323" w:rsidP="00735FDD">
      <w:r w:rsidRPr="004B2EE2">
        <w:t>в) общее собрание акционеров</w:t>
      </w:r>
    </w:p>
    <w:p w:rsidR="00700323" w:rsidRPr="004B2EE2" w:rsidRDefault="00700323" w:rsidP="00735FDD">
      <w:r w:rsidRPr="004B2EE2">
        <w:t>г) совет директоров</w:t>
      </w:r>
    </w:p>
    <w:p w:rsidR="00735FDD" w:rsidRDefault="00700323" w:rsidP="00735FDD">
      <w:r w:rsidRPr="004B2EE2">
        <w:t>10. Минимальное число ч</w:t>
      </w:r>
      <w:r w:rsidR="00735FDD">
        <w:t>ленов кооператива равно:</w:t>
      </w:r>
    </w:p>
    <w:p w:rsidR="00735FDD" w:rsidRDefault="00735FDD" w:rsidP="00735FDD">
      <w:r>
        <w:t>а) 100</w:t>
      </w:r>
    </w:p>
    <w:p w:rsidR="00735FDD" w:rsidRDefault="00700323" w:rsidP="00735FDD">
      <w:r w:rsidRPr="004B2EE2">
        <w:rPr>
          <w:bCs/>
        </w:rPr>
        <w:t>б) 5</w:t>
      </w:r>
    </w:p>
    <w:p w:rsidR="00735FDD" w:rsidRDefault="00735FDD" w:rsidP="00735FDD">
      <w:r>
        <w:t>в) 1</w:t>
      </w:r>
    </w:p>
    <w:p w:rsidR="00700323" w:rsidRPr="004B2EE2" w:rsidRDefault="00700323" w:rsidP="00735FDD">
      <w:r w:rsidRPr="004B2EE2">
        <w:t>г) 50</w:t>
      </w:r>
    </w:p>
    <w:p w:rsidR="00735FDD" w:rsidRDefault="00700323" w:rsidP="00735FDD">
      <w:r w:rsidRPr="004B2EE2">
        <w:t xml:space="preserve">11. Унитарное предприятие </w:t>
      </w:r>
      <w:r w:rsidR="00735FDD">
        <w:t>– это коммерческая организация:</w:t>
      </w:r>
    </w:p>
    <w:p w:rsidR="00735FDD" w:rsidRDefault="00700323" w:rsidP="00735FDD">
      <w:r w:rsidRPr="004B2EE2">
        <w:t xml:space="preserve">а) </w:t>
      </w:r>
      <w:proofErr w:type="gramStart"/>
      <w:r w:rsidRPr="004B2EE2">
        <w:t>наделенная</w:t>
      </w:r>
      <w:proofErr w:type="gramEnd"/>
      <w:r w:rsidRPr="004B2EE2">
        <w:t xml:space="preserve"> правом собственности на имущество, за</w:t>
      </w:r>
      <w:r w:rsidR="00735FDD">
        <w:t>крепленное за ним собственником</w:t>
      </w:r>
    </w:p>
    <w:p w:rsidR="00735FDD" w:rsidRDefault="00700323" w:rsidP="00735FDD">
      <w:r w:rsidRPr="004B2EE2">
        <w:rPr>
          <w:bCs/>
        </w:rPr>
        <w:lastRenderedPageBreak/>
        <w:t xml:space="preserve">б) не </w:t>
      </w:r>
      <w:proofErr w:type="gramStart"/>
      <w:r w:rsidRPr="004B2EE2">
        <w:rPr>
          <w:bCs/>
        </w:rPr>
        <w:t>наделенная</w:t>
      </w:r>
      <w:proofErr w:type="gramEnd"/>
      <w:r w:rsidRPr="004B2EE2">
        <w:rPr>
          <w:bCs/>
        </w:rPr>
        <w:t xml:space="preserve"> правом собственности на имущество, закрепленное за ним</w:t>
      </w:r>
    </w:p>
    <w:p w:rsidR="00735FDD" w:rsidRDefault="00700323" w:rsidP="00735FDD">
      <w:r w:rsidRPr="004B2EE2">
        <w:rPr>
          <w:bCs/>
        </w:rPr>
        <w:t>собственником</w:t>
      </w:r>
    </w:p>
    <w:p w:rsidR="00735FDD" w:rsidRDefault="00700323" w:rsidP="00735FDD">
      <w:r w:rsidRPr="004B2EE2">
        <w:t xml:space="preserve">в) частично </w:t>
      </w:r>
      <w:proofErr w:type="gramStart"/>
      <w:r w:rsidRPr="004B2EE2">
        <w:t>наделенная</w:t>
      </w:r>
      <w:proofErr w:type="gramEnd"/>
      <w:r w:rsidRPr="004B2EE2">
        <w:t xml:space="preserve"> правом собственности на имущество, закрепленное за ним собственник</w:t>
      </w:r>
      <w:r w:rsidR="00735FDD">
        <w:t>ом</w:t>
      </w:r>
    </w:p>
    <w:p w:rsidR="00700323" w:rsidRPr="004B2EE2" w:rsidRDefault="00700323" w:rsidP="00735FDD">
      <w:r w:rsidRPr="004B2EE2">
        <w:t xml:space="preserve">г) </w:t>
      </w:r>
      <w:proofErr w:type="gramStart"/>
      <w:r w:rsidRPr="004B2EE2">
        <w:t>наделяемая</w:t>
      </w:r>
      <w:proofErr w:type="gramEnd"/>
      <w:r w:rsidRPr="004B2EE2">
        <w:t xml:space="preserve"> правом собственности на имущество по усмотрению собственника</w:t>
      </w:r>
    </w:p>
    <w:p w:rsidR="00735FDD" w:rsidRDefault="00700323" w:rsidP="00735FDD">
      <w:r w:rsidRPr="004B2EE2">
        <w:t>12. Федеральное казенное пр</w:t>
      </w:r>
      <w:r w:rsidR="00735FDD">
        <w:t>едприятие учреждается решением:</w:t>
      </w:r>
    </w:p>
    <w:p w:rsidR="00735FDD" w:rsidRDefault="00700323" w:rsidP="00735FDD">
      <w:r w:rsidRPr="004B2EE2">
        <w:t>а)</w:t>
      </w:r>
      <w:r w:rsidR="00735FDD">
        <w:t xml:space="preserve"> органа местного самоуправления</w:t>
      </w:r>
    </w:p>
    <w:p w:rsidR="00735FDD" w:rsidRDefault="00700323" w:rsidP="00735FDD">
      <w:r w:rsidRPr="004B2EE2">
        <w:rPr>
          <w:bCs/>
        </w:rPr>
        <w:t>б) Правительством РФ</w:t>
      </w:r>
    </w:p>
    <w:p w:rsidR="00735FDD" w:rsidRDefault="00700323" w:rsidP="00735FDD">
      <w:r w:rsidRPr="004B2EE2">
        <w:t>в) органа местного сам</w:t>
      </w:r>
      <w:r w:rsidR="00735FDD">
        <w:t>оуправления и Правительством РФ</w:t>
      </w:r>
    </w:p>
    <w:p w:rsidR="00700323" w:rsidRPr="004B2EE2" w:rsidRDefault="00700323" w:rsidP="00735FDD">
      <w:r w:rsidRPr="004B2EE2">
        <w:t>г) органом государственной власти субъекта Федерации</w:t>
      </w:r>
    </w:p>
    <w:p w:rsidR="00735FDD" w:rsidRDefault="00700323" w:rsidP="00735FDD">
      <w:r w:rsidRPr="004B2EE2">
        <w:t>13. Холдинго</w:t>
      </w:r>
      <w:r w:rsidR="00735FDD">
        <w:t>вая компания – это предприятие:</w:t>
      </w:r>
    </w:p>
    <w:p w:rsidR="00735FDD" w:rsidRDefault="00700323" w:rsidP="00735FDD">
      <w:r w:rsidRPr="004B2EE2">
        <w:rPr>
          <w:bCs/>
        </w:rPr>
        <w:t xml:space="preserve">а) </w:t>
      </w:r>
      <w:proofErr w:type="gramStart"/>
      <w:r w:rsidRPr="004B2EE2">
        <w:rPr>
          <w:bCs/>
        </w:rPr>
        <w:t>владеющее</w:t>
      </w:r>
      <w:proofErr w:type="gramEnd"/>
      <w:r w:rsidRPr="004B2EE2">
        <w:rPr>
          <w:bCs/>
        </w:rPr>
        <w:t xml:space="preserve"> контрольными пакетами акций других предприятий</w:t>
      </w:r>
    </w:p>
    <w:p w:rsidR="00735FDD" w:rsidRDefault="00700323" w:rsidP="00735FDD">
      <w:r w:rsidRPr="004B2EE2">
        <w:t>б</w:t>
      </w:r>
      <w:r w:rsidR="00735FDD">
        <w:t xml:space="preserve">) </w:t>
      </w:r>
      <w:proofErr w:type="gramStart"/>
      <w:r w:rsidR="00735FDD">
        <w:t>занимающееся</w:t>
      </w:r>
      <w:proofErr w:type="gramEnd"/>
      <w:r w:rsidR="00735FDD">
        <w:t xml:space="preserve"> сбытом продукции</w:t>
      </w:r>
    </w:p>
    <w:p w:rsidR="00735FDD" w:rsidRDefault="00700323" w:rsidP="00735FDD">
      <w:r w:rsidRPr="004B2EE2">
        <w:t xml:space="preserve">в) контролирующее </w:t>
      </w:r>
      <w:r w:rsidR="00735FDD">
        <w:t>производство одного вида товара</w:t>
      </w:r>
    </w:p>
    <w:p w:rsidR="00700323" w:rsidRPr="004B2EE2" w:rsidRDefault="00700323" w:rsidP="00735FDD">
      <w:r w:rsidRPr="004B2EE2">
        <w:t xml:space="preserve">г) </w:t>
      </w:r>
      <w:proofErr w:type="gramStart"/>
      <w:r w:rsidRPr="004B2EE2">
        <w:t>осуществляющее</w:t>
      </w:r>
      <w:proofErr w:type="gramEnd"/>
      <w:r w:rsidRPr="004B2EE2">
        <w:t xml:space="preserve"> страховую деятельность</w:t>
      </w:r>
    </w:p>
    <w:p w:rsidR="00735FDD" w:rsidRDefault="00700323" w:rsidP="00735FDD">
      <w:r w:rsidRPr="004B2EE2">
        <w:t>14. Высшим органом управления финансово-</w:t>
      </w:r>
      <w:r w:rsidR="00735FDD">
        <w:t>промышленной группой является:</w:t>
      </w:r>
    </w:p>
    <w:p w:rsidR="00735FDD" w:rsidRDefault="00700323" w:rsidP="00735FDD">
      <w:r w:rsidRPr="004B2EE2">
        <w:t xml:space="preserve">а) общее собрание </w:t>
      </w:r>
      <w:r w:rsidR="00735FDD">
        <w:t>акционеров</w:t>
      </w:r>
    </w:p>
    <w:p w:rsidR="00735FDD" w:rsidRDefault="00735FDD" w:rsidP="00735FDD">
      <w:r>
        <w:t>6) совет учредителей</w:t>
      </w:r>
    </w:p>
    <w:p w:rsidR="00700323" w:rsidRPr="004B2EE2" w:rsidRDefault="00700323" w:rsidP="00735FDD">
      <w:r w:rsidRPr="004B2EE2">
        <w:rPr>
          <w:bCs/>
        </w:rPr>
        <w:t>в) совет директоров компаний, входящих в состав финансово-промышленной группы</w:t>
      </w:r>
      <w:r w:rsidRPr="004B2EE2">
        <w:br/>
        <w:t>г) центральная компания финансово-промышленной группы</w:t>
      </w:r>
    </w:p>
    <w:p w:rsidR="00735FDD" w:rsidRDefault="00700323" w:rsidP="00735FDD">
      <w:r w:rsidRPr="004B2EE2">
        <w:t>15. Консорциум — это объединение предприятий для осуществления проектов:</w:t>
      </w:r>
      <w:r w:rsidRPr="004B2EE2">
        <w:br/>
      </w:r>
      <w:r w:rsidR="00735FDD">
        <w:rPr>
          <w:bCs/>
        </w:rPr>
        <w:t>а</w:t>
      </w:r>
      <w:proofErr w:type="gramStart"/>
      <w:r w:rsidR="00735FDD">
        <w:rPr>
          <w:bCs/>
        </w:rPr>
        <w:t>)н</w:t>
      </w:r>
      <w:proofErr w:type="gramEnd"/>
      <w:r w:rsidR="00735FDD">
        <w:rPr>
          <w:bCs/>
        </w:rPr>
        <w:t xml:space="preserve">а временной </w:t>
      </w:r>
      <w:r w:rsidRPr="004B2EE2">
        <w:rPr>
          <w:bCs/>
        </w:rPr>
        <w:t>основе</w:t>
      </w:r>
      <w:r w:rsidR="00735FDD">
        <w:t xml:space="preserve">  </w:t>
      </w:r>
    </w:p>
    <w:p w:rsidR="00735FDD" w:rsidRDefault="00735FDD" w:rsidP="00735FDD">
      <w:r>
        <w:t>б</w:t>
      </w:r>
      <w:proofErr w:type="gramStart"/>
      <w:r>
        <w:t>)н</w:t>
      </w:r>
      <w:proofErr w:type="gramEnd"/>
      <w:r>
        <w:t xml:space="preserve">а постоянной основе  </w:t>
      </w:r>
    </w:p>
    <w:p w:rsidR="00735FDD" w:rsidRDefault="00735FDD" w:rsidP="00735FDD">
      <w:r>
        <w:t>в</w:t>
      </w:r>
      <w:proofErr w:type="gramStart"/>
      <w:r>
        <w:t>)н</w:t>
      </w:r>
      <w:proofErr w:type="gramEnd"/>
      <w:r>
        <w:t xml:space="preserve">а один год  </w:t>
      </w:r>
    </w:p>
    <w:p w:rsidR="00700323" w:rsidRPr="004B2EE2" w:rsidRDefault="00700323" w:rsidP="00735FDD">
      <w:r w:rsidRPr="004B2EE2">
        <w:t>г) на 10 лет</w:t>
      </w:r>
    </w:p>
    <w:p w:rsidR="00735FDD" w:rsidRDefault="00700323" w:rsidP="00735FDD">
      <w:r w:rsidRPr="004B2EE2">
        <w:t xml:space="preserve">16. Объединение юридически самостоятельных предприятий </w:t>
      </w:r>
      <w:proofErr w:type="gramStart"/>
      <w:r w:rsidRPr="004B2EE2">
        <w:t>под общим руководством в хозяйственной деятельности путем установления над ними финансового контроля за счет</w:t>
      </w:r>
      <w:proofErr w:type="gramEnd"/>
      <w:r w:rsidRPr="004B2EE2">
        <w:t xml:space="preserve"> покупки или обмена акциями явля</w:t>
      </w:r>
      <w:r w:rsidR="00735FDD">
        <w:t>ется:</w:t>
      </w:r>
    </w:p>
    <w:p w:rsidR="00735FDD" w:rsidRDefault="00735FDD" w:rsidP="00735FDD">
      <w:r>
        <w:t>а) синдикатом</w:t>
      </w:r>
    </w:p>
    <w:p w:rsidR="00735FDD" w:rsidRDefault="00735FDD" w:rsidP="00735FDD">
      <w:r>
        <w:t>б) картелем</w:t>
      </w:r>
    </w:p>
    <w:p w:rsidR="00735FDD" w:rsidRDefault="00700323" w:rsidP="00735FDD">
      <w:r w:rsidRPr="004B2EE2">
        <w:rPr>
          <w:bCs/>
        </w:rPr>
        <w:t>в) концерном</w:t>
      </w:r>
    </w:p>
    <w:p w:rsidR="00700323" w:rsidRPr="004B2EE2" w:rsidRDefault="00700323" w:rsidP="00735FDD">
      <w:r w:rsidRPr="004B2EE2">
        <w:t>г) трестом</w:t>
      </w:r>
    </w:p>
    <w:p w:rsidR="00735FDD" w:rsidRDefault="00700323" w:rsidP="00735FDD">
      <w:r w:rsidRPr="004B2EE2">
        <w:t xml:space="preserve">17. Некоммерческие организации – это юридические лица, </w:t>
      </w:r>
      <w:r w:rsidR="00735FDD">
        <w:t>главной целью которых является:</w:t>
      </w:r>
    </w:p>
    <w:p w:rsidR="00735FDD" w:rsidRDefault="00700323" w:rsidP="00735FDD">
      <w:r w:rsidRPr="004B2EE2">
        <w:t>а) распределение прибыли между уч</w:t>
      </w:r>
      <w:r w:rsidR="00735FDD">
        <w:t>редителями</w:t>
      </w:r>
    </w:p>
    <w:p w:rsidR="00735FDD" w:rsidRDefault="00735FDD" w:rsidP="00735FDD">
      <w:r>
        <w:t>б) получение прибыли</w:t>
      </w:r>
    </w:p>
    <w:p w:rsidR="00700323" w:rsidRPr="004B2EE2" w:rsidRDefault="00700323" w:rsidP="00A4159F">
      <w:r w:rsidRPr="004B2EE2">
        <w:rPr>
          <w:bCs/>
        </w:rPr>
        <w:t>в) удовлетворение материальных, духовных или иных нематериальных потребностей,</w:t>
      </w:r>
      <w:r w:rsidRPr="004B2EE2">
        <w:t xml:space="preserve"> </w:t>
      </w:r>
      <w:r w:rsidRPr="004B2EE2">
        <w:rPr>
          <w:bCs/>
        </w:rPr>
        <w:t xml:space="preserve">социальные, благотворительные, культурные, </w:t>
      </w:r>
      <w:r w:rsidRPr="004B2EE2">
        <w:rPr>
          <w:bCs/>
        </w:rPr>
        <w:lastRenderedPageBreak/>
        <w:t>образовательные или иные общественно-полезные цели</w:t>
      </w:r>
      <w:r w:rsidRPr="004B2EE2">
        <w:br/>
        <w:t>г) удовлетворение только материальных потребностей</w:t>
      </w:r>
    </w:p>
    <w:p w:rsidR="00700323" w:rsidRDefault="00700323" w:rsidP="00A4159F">
      <w:pPr>
        <w:rPr>
          <w:b/>
          <w:bCs/>
          <w:iCs/>
        </w:rPr>
      </w:pPr>
    </w:p>
    <w:p w:rsidR="00700323" w:rsidRDefault="00700323" w:rsidP="00735FDD">
      <w:pPr>
        <w:rPr>
          <w:b/>
          <w:bCs/>
          <w:iCs/>
        </w:rPr>
      </w:pPr>
    </w:p>
    <w:p w:rsidR="00700323" w:rsidRPr="00700323" w:rsidRDefault="00700323" w:rsidP="00A4159F">
      <w:r w:rsidRPr="00700323">
        <w:t>Тема 2.1 Основной капитал и его роль в производстве</w:t>
      </w:r>
    </w:p>
    <w:p w:rsidR="00700323" w:rsidRPr="004B2EE2" w:rsidRDefault="00700323" w:rsidP="00A4159F">
      <w:r w:rsidRPr="004B2EE2">
        <w:t xml:space="preserve">Задача </w:t>
      </w:r>
    </w:p>
    <w:p w:rsidR="00700323" w:rsidRPr="004B2EE2" w:rsidRDefault="00700323" w:rsidP="00A4159F">
      <w:r w:rsidRPr="004B2EE2">
        <w:t>Определите среднегодовую стоимость основных средств, используя известные вам способы. Данные для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Показатель</w:t>
            </w:r>
          </w:p>
        </w:tc>
        <w:tc>
          <w:tcPr>
            <w:tcW w:w="4262" w:type="dxa"/>
          </w:tcPr>
          <w:p w:rsidR="00700323" w:rsidRPr="004B2EE2" w:rsidRDefault="00700323" w:rsidP="00A4159F">
            <w:pPr>
              <w:jc w:val="center"/>
            </w:pPr>
            <w:r w:rsidRPr="004B2EE2">
              <w:t>Значение, тыс.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Стоимость на начало года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15 000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Стоимость введенных основных средств: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в марте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в июне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150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в августе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250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Стоимость выбывших основных средств: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в феврале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100</w:t>
            </w:r>
          </w:p>
        </w:tc>
      </w:tr>
      <w:tr w:rsidR="00700323" w:rsidRPr="004B2EE2" w:rsidTr="00700323">
        <w:trPr>
          <w:trHeight w:val="274"/>
        </w:trPr>
        <w:tc>
          <w:tcPr>
            <w:tcW w:w="5118" w:type="dxa"/>
          </w:tcPr>
          <w:p w:rsidR="00700323" w:rsidRPr="004B2EE2" w:rsidRDefault="00700323" w:rsidP="00A4159F">
            <w:pPr>
              <w:jc w:val="center"/>
            </w:pPr>
            <w:r w:rsidRPr="004B2EE2">
              <w:t>в октябре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300</w:t>
            </w:r>
          </w:p>
        </w:tc>
      </w:tr>
    </w:tbl>
    <w:p w:rsidR="00700323" w:rsidRPr="004B2EE2" w:rsidRDefault="00700323" w:rsidP="00700323">
      <w:pPr>
        <w:contextualSpacing/>
        <w:rPr>
          <w:b/>
        </w:rPr>
      </w:pPr>
    </w:p>
    <w:p w:rsidR="00700323" w:rsidRPr="004B2EE2" w:rsidRDefault="00700323" w:rsidP="00A4159F">
      <w:r w:rsidRPr="004B2EE2">
        <w:t>Задача</w:t>
      </w:r>
    </w:p>
    <w:p w:rsidR="00700323" w:rsidRPr="004B2EE2" w:rsidRDefault="00700323" w:rsidP="00A4159F"/>
    <w:p w:rsidR="00700323" w:rsidRPr="004B2EE2" w:rsidRDefault="00700323" w:rsidP="00A4159F">
      <w:r w:rsidRPr="004B2EE2">
        <w:t xml:space="preserve">Первоначальная стоимость группы объектов на 1 января составляла 160 тыс. руб., срок фактической эксплуатации – 3 года. </w:t>
      </w:r>
    </w:p>
    <w:p w:rsidR="00700323" w:rsidRPr="004B2EE2" w:rsidRDefault="00700323" w:rsidP="00A4159F">
      <w:r w:rsidRPr="004B2EE2">
        <w:t xml:space="preserve">Рассчитайте остаточную стоимость и коэффициент износа на ту же дату, если амортизация начисляется а) линейным способом; б) способом уменьшаемого остатка (коэффициент ускорения 2); в) способом </w:t>
      </w:r>
      <w:proofErr w:type="gramStart"/>
      <w:r w:rsidRPr="004B2EE2">
        <w:t>суммы чисел лет срока полезного использования</w:t>
      </w:r>
      <w:proofErr w:type="gramEnd"/>
      <w:r w:rsidRPr="004B2EE2">
        <w:t>. Для данной группы объектов определен срок полезного использования 10 лет.</w:t>
      </w:r>
    </w:p>
    <w:p w:rsidR="00700323" w:rsidRPr="004B2EE2" w:rsidRDefault="00700323" w:rsidP="00A4159F">
      <w:r w:rsidRPr="004B2EE2">
        <w:t>Стоимость основных сре</w:t>
      </w:r>
      <w:proofErr w:type="gramStart"/>
      <w:r w:rsidRPr="004B2EE2">
        <w:t>дств в с</w:t>
      </w:r>
      <w:proofErr w:type="gramEnd"/>
      <w:r w:rsidRPr="004B2EE2">
        <w:t>оответствии с классификацией по вещественно-натуральному составу на 1 января составляла: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Группы основных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Стоимость, млн.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Здания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Сооружения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8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Машины и оборудование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48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Средства транспортные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6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Инвентарь производственный и хозяйственный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Прочие основные средства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</w:t>
            </w:r>
          </w:p>
        </w:tc>
      </w:tr>
    </w:tbl>
    <w:p w:rsidR="00A4159F" w:rsidRDefault="00A4159F" w:rsidP="00A4159F"/>
    <w:p w:rsidR="00700323" w:rsidRDefault="00700323" w:rsidP="00A4159F">
      <w:r w:rsidRPr="004B2EE2"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устаревшее оборудование на сумму 3 млн. руб.</w:t>
      </w:r>
    </w:p>
    <w:p w:rsidR="00F57409" w:rsidRPr="00700323" w:rsidRDefault="00700323" w:rsidP="00A4159F">
      <w:r w:rsidRPr="00700323">
        <w:lastRenderedPageBreak/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 обновления основных средств</w:t>
      </w:r>
    </w:p>
    <w:p w:rsidR="00700323" w:rsidRPr="004B2EE2" w:rsidRDefault="00700323" w:rsidP="00A4159F">
      <w:pPr>
        <w:rPr>
          <w:b/>
          <w:i/>
        </w:rPr>
      </w:pPr>
      <w:r w:rsidRPr="004B2EE2">
        <w:rPr>
          <w:b/>
          <w:i/>
        </w:rPr>
        <w:t xml:space="preserve">Задача </w:t>
      </w:r>
    </w:p>
    <w:p w:rsidR="00700323" w:rsidRPr="004B2EE2" w:rsidRDefault="00700323" w:rsidP="00A4159F">
      <w:r w:rsidRPr="004B2EE2">
        <w:t>В создание объекта основных средств была вложена сумма 5000 тыс. руб. С помощью объекта предполагается произвести 10 000 ед. продукции.</w:t>
      </w:r>
    </w:p>
    <w:p w:rsidR="00700323" w:rsidRPr="004B2EE2" w:rsidRDefault="00700323" w:rsidP="00A4159F">
      <w:r w:rsidRPr="004B2EE2">
        <w:t>Определите сумму амортизации за год, в течение которого произведено 2000 ед. продукции.</w:t>
      </w:r>
    </w:p>
    <w:p w:rsidR="00700323" w:rsidRPr="004B2EE2" w:rsidRDefault="00700323" w:rsidP="00A4159F">
      <w:pPr>
        <w:rPr>
          <w:b/>
          <w:i/>
        </w:rPr>
      </w:pPr>
    </w:p>
    <w:p w:rsidR="00700323" w:rsidRPr="004B2EE2" w:rsidRDefault="00700323" w:rsidP="00A4159F">
      <w:pPr>
        <w:rPr>
          <w:b/>
          <w:i/>
        </w:rPr>
      </w:pPr>
      <w:r w:rsidRPr="004B2EE2">
        <w:rPr>
          <w:b/>
          <w:i/>
        </w:rPr>
        <w:t>Задача</w:t>
      </w:r>
    </w:p>
    <w:p w:rsidR="00700323" w:rsidRPr="004B2EE2" w:rsidRDefault="00700323" w:rsidP="00A4159F">
      <w:r w:rsidRPr="004B2EE2">
        <w:t xml:space="preserve"> </w:t>
      </w:r>
    </w:p>
    <w:p w:rsidR="00700323" w:rsidRPr="004B2EE2" w:rsidRDefault="00700323" w:rsidP="00A4159F">
      <w:r w:rsidRPr="004B2EE2">
        <w:t>Известна стоимость основных средств на 1 января: по группам составляла 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Группы основных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Стоимость, тыс.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Здания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30 000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Сооружения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8 000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Машины и оборудование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48 000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Средства транспортные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6 000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Инвентарь производственный и хозяйственный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A4159F">
            <w:pPr>
              <w:jc w:val="center"/>
            </w:pPr>
            <w:r w:rsidRPr="004B2EE2">
              <w:t>Прочие основные средства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3 000</w:t>
            </w:r>
          </w:p>
        </w:tc>
      </w:tr>
    </w:tbl>
    <w:p w:rsidR="00700323" w:rsidRPr="004B2EE2" w:rsidRDefault="00700323" w:rsidP="00700323">
      <w:pPr>
        <w:spacing w:after="120"/>
      </w:pPr>
    </w:p>
    <w:p w:rsidR="00700323" w:rsidRPr="004B2EE2" w:rsidRDefault="00700323" w:rsidP="00A4159F">
      <w:r w:rsidRPr="004B2EE2">
        <w:t>В феврале было введено новое здание цеха стоимостью 1000 тыс. руб., а в июле приобретено оборудование на сумму 12 000 тыс. руб. Предприятие выпустило за год 23 000 т продукции</w:t>
      </w:r>
      <w:proofErr w:type="gramStart"/>
      <w:r w:rsidRPr="004B2EE2">
        <w:t xml:space="preserve"> А</w:t>
      </w:r>
      <w:proofErr w:type="gramEnd"/>
      <w:r w:rsidRPr="004B2EE2">
        <w:t xml:space="preserve"> стоимостью 1000 руб./т и 35 000 т продукции Б стоимостью 1500 руб./т. </w:t>
      </w:r>
    </w:p>
    <w:p w:rsidR="00700323" w:rsidRPr="004B2EE2" w:rsidRDefault="00700323" w:rsidP="00A4159F">
      <w:r w:rsidRPr="004B2EE2">
        <w:t>Основные сведения о работе ведущего оборудования представлены в таблице:</w:t>
      </w:r>
    </w:p>
    <w:p w:rsidR="00700323" w:rsidRPr="004B2EE2" w:rsidRDefault="00700323" w:rsidP="00700323">
      <w:pPr>
        <w:spacing w:after="1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2268"/>
        <w:gridCol w:w="2268"/>
      </w:tblGrid>
      <w:tr w:rsidR="00700323" w:rsidRPr="004B2EE2" w:rsidTr="00700323">
        <w:trPr>
          <w:trHeight w:val="255"/>
        </w:trPr>
        <w:tc>
          <w:tcPr>
            <w:tcW w:w="5353" w:type="dxa"/>
            <w:vMerge w:val="restart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Показатели</w:t>
            </w:r>
          </w:p>
        </w:tc>
        <w:tc>
          <w:tcPr>
            <w:tcW w:w="4536" w:type="dxa"/>
            <w:gridSpan w:val="2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Оборудование для выпуска продукции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  <w:vMerge/>
            <w:vAlign w:val="center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А</w:t>
            </w:r>
          </w:p>
        </w:tc>
        <w:tc>
          <w:tcPr>
            <w:tcW w:w="2268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Б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Количество агрегатов, ед.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4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Режим работы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proofErr w:type="gramStart"/>
            <w:r w:rsidRPr="004B2EE2">
              <w:t>непрерывный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proofErr w:type="gramStart"/>
            <w:r w:rsidRPr="004B2EE2">
              <w:t>прерывный</w:t>
            </w:r>
            <w:proofErr w:type="gramEnd"/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Календарный фонд,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8760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8760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Режимный фонд,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–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4000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Простои,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  <w:r w:rsidRPr="004B2EE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960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520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B2EE2">
              <w:rPr>
                <w:rFonts w:eastAsia="Calibri"/>
                <w:lang w:eastAsia="en-US"/>
              </w:rPr>
              <w:t>фактические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720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192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B2EE2">
              <w:rPr>
                <w:rFonts w:eastAsia="Calibri"/>
                <w:lang w:eastAsia="en-US"/>
              </w:rPr>
              <w:t>плановые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1,6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3,4</w:t>
            </w:r>
          </w:p>
        </w:tc>
      </w:tr>
      <w:tr w:rsidR="00700323" w:rsidRPr="004B2EE2" w:rsidTr="00700323">
        <w:trPr>
          <w:trHeight w:val="239"/>
        </w:trPr>
        <w:tc>
          <w:tcPr>
            <w:tcW w:w="5353" w:type="dxa"/>
          </w:tcPr>
          <w:p w:rsidR="00700323" w:rsidRPr="004B2EE2" w:rsidRDefault="00700323" w:rsidP="00A4159F">
            <w:pPr>
              <w:jc w:val="center"/>
            </w:pPr>
            <w:r w:rsidRPr="004B2EE2">
              <w:t>Производительность по технической норме, т/ч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2268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</w:tbl>
    <w:p w:rsidR="00700323" w:rsidRPr="004B2EE2" w:rsidRDefault="00700323" w:rsidP="00A4159F">
      <w:r w:rsidRPr="004B2EE2">
        <w:lastRenderedPageBreak/>
        <w:t>Рассчитайте коэффициент фондоотдачи и коэффициенты использования оборудования.</w:t>
      </w:r>
    </w:p>
    <w:p w:rsidR="00700323" w:rsidRPr="004B2EE2" w:rsidRDefault="00700323" w:rsidP="00A4159F">
      <w:pPr>
        <w:rPr>
          <w:b/>
          <w:i/>
        </w:rPr>
      </w:pPr>
      <w:r w:rsidRPr="004B2EE2">
        <w:rPr>
          <w:b/>
          <w:i/>
        </w:rPr>
        <w:t>Задача</w:t>
      </w:r>
    </w:p>
    <w:p w:rsidR="00700323" w:rsidRPr="004B2EE2" w:rsidRDefault="00700323" w:rsidP="00A4159F">
      <w:r w:rsidRPr="004B2EE2">
        <w:t xml:space="preserve">Первоначальная стоимость основных средств на начало года – 5000 тыс. руб. За год введены основные средства на сумму 250 тыс. руб. и выведены на сумму 300 тыс. руб. Определите среднегодовую стоимость основных средств и первоначальную стоимость на конец года. </w:t>
      </w:r>
    </w:p>
    <w:p w:rsidR="00700323" w:rsidRPr="004B2EE2" w:rsidRDefault="00700323" w:rsidP="00A4159F">
      <w:pPr>
        <w:rPr>
          <w:b/>
          <w:i/>
        </w:rPr>
      </w:pPr>
    </w:p>
    <w:p w:rsidR="00700323" w:rsidRPr="005D75A5" w:rsidRDefault="00700323" w:rsidP="00A4159F">
      <w:pPr>
        <w:rPr>
          <w:b/>
          <w:i/>
        </w:rPr>
      </w:pPr>
      <w:r w:rsidRPr="005D75A5">
        <w:rPr>
          <w:b/>
          <w:i/>
        </w:rPr>
        <w:t>Задача</w:t>
      </w:r>
    </w:p>
    <w:p w:rsidR="00700323" w:rsidRPr="004B2EE2" w:rsidRDefault="00700323" w:rsidP="00A4159F">
      <w:r w:rsidRPr="004B2EE2">
        <w:t>Рассчитайте среднегодовую стоимость основных средств по следующим данным:</w:t>
      </w:r>
    </w:p>
    <w:p w:rsidR="00700323" w:rsidRPr="004B2EE2" w:rsidRDefault="00700323" w:rsidP="00700323">
      <w:r w:rsidRPr="004B2EE2">
        <w:t> 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507"/>
        <w:gridCol w:w="1052"/>
        <w:gridCol w:w="1687"/>
        <w:gridCol w:w="1577"/>
        <w:gridCol w:w="1268"/>
        <w:gridCol w:w="1577"/>
      </w:tblGrid>
      <w:tr w:rsidR="00700323" w:rsidRPr="004B2EE2" w:rsidTr="00700323">
        <w:trPr>
          <w:trHeight w:val="20"/>
        </w:trPr>
        <w:tc>
          <w:tcPr>
            <w:tcW w:w="1589" w:type="dxa"/>
            <w:vMerge w:val="restart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Группы основных средств</w:t>
            </w:r>
          </w:p>
        </w:tc>
        <w:tc>
          <w:tcPr>
            <w:tcW w:w="1631" w:type="dxa"/>
            <w:vMerge w:val="restart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Стоимость на начало года,</w:t>
            </w:r>
            <w:r w:rsidRPr="004B2EE2">
              <w:br/>
              <w:t>тыс. руб.</w:t>
            </w:r>
          </w:p>
        </w:tc>
        <w:tc>
          <w:tcPr>
            <w:tcW w:w="4009" w:type="dxa"/>
            <w:gridSpan w:val="3"/>
            <w:vAlign w:val="center"/>
          </w:tcPr>
          <w:p w:rsidR="00700323" w:rsidRPr="004B2EE2" w:rsidRDefault="00700323" w:rsidP="00A4159F">
            <w:pPr>
              <w:jc w:val="center"/>
            </w:pPr>
            <w:proofErr w:type="gramStart"/>
            <w:r w:rsidRPr="004B2EE2">
              <w:t>Введены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:rsidR="00700323" w:rsidRPr="004B2EE2" w:rsidRDefault="00700323" w:rsidP="00A4159F">
            <w:pPr>
              <w:jc w:val="center"/>
            </w:pPr>
            <w:proofErr w:type="gramStart"/>
            <w:r w:rsidRPr="004B2EE2">
              <w:t>Выведены</w:t>
            </w:r>
            <w:proofErr w:type="gramEnd"/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  <w:vMerge/>
            <w:vAlign w:val="center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115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Месяц ввода</w:t>
            </w:r>
          </w:p>
        </w:tc>
        <w:tc>
          <w:tcPr>
            <w:tcW w:w="1477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Количество, ед.</w:t>
            </w:r>
          </w:p>
        </w:tc>
        <w:tc>
          <w:tcPr>
            <w:tcW w:w="1417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Стоимость, тыс. руб.</w:t>
            </w:r>
          </w:p>
        </w:tc>
        <w:tc>
          <w:tcPr>
            <w:tcW w:w="1276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Месяц выбытия</w:t>
            </w:r>
          </w:p>
        </w:tc>
        <w:tc>
          <w:tcPr>
            <w:tcW w:w="1418" w:type="dxa"/>
            <w:vAlign w:val="center"/>
          </w:tcPr>
          <w:p w:rsidR="00700323" w:rsidRPr="004B2EE2" w:rsidRDefault="00700323" w:rsidP="00A4159F">
            <w:pPr>
              <w:jc w:val="center"/>
            </w:pPr>
            <w:r w:rsidRPr="004B2EE2">
              <w:t>Стоимость, тыс. руб.</w:t>
            </w: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A4159F">
            <w:pPr>
              <w:jc w:val="center"/>
            </w:pPr>
            <w:r w:rsidRPr="004B2EE2">
              <w:t>Здания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10 000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rPr>
                <w:caps/>
              </w:rPr>
              <w:t>м</w:t>
            </w:r>
            <w:r w:rsidRPr="004B2EE2">
              <w:t>ай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1000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rPr>
                <w:caps/>
              </w:rPr>
              <w:t>н</w:t>
            </w:r>
            <w:r w:rsidRPr="004B2EE2">
              <w:t>оябрь</w:t>
            </w:r>
          </w:p>
        </w:tc>
        <w:tc>
          <w:tcPr>
            <w:tcW w:w="141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500</w:t>
            </w: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A4159F">
            <w:pPr>
              <w:jc w:val="center"/>
            </w:pPr>
            <w:r w:rsidRPr="004B2EE2">
              <w:t>Сооружения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77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17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276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A4159F">
            <w:pPr>
              <w:jc w:val="center"/>
            </w:pPr>
            <w:r w:rsidRPr="004B2EE2">
              <w:t>Оборудование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20 000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rPr>
                <w:caps/>
              </w:rPr>
              <w:t>м</w:t>
            </w:r>
            <w:r w:rsidRPr="004B2EE2">
              <w:t>арт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1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2000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A4159F">
            <w:pPr>
              <w:jc w:val="center"/>
            </w:pPr>
            <w:r w:rsidRPr="004B2EE2">
              <w:t>Средства транспортные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rPr>
                <w:caps/>
              </w:rPr>
              <w:t>а</w:t>
            </w:r>
            <w:r w:rsidRPr="004B2EE2">
              <w:t>вгуст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50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A4159F">
            <w:pPr>
              <w:jc w:val="center"/>
            </w:pPr>
            <w:r w:rsidRPr="004B2EE2">
              <w:t>Инвентарь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200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77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417" w:type="dxa"/>
            <w:vAlign w:val="bottom"/>
          </w:tcPr>
          <w:p w:rsidR="00700323" w:rsidRPr="004B2EE2" w:rsidRDefault="00700323" w:rsidP="00A4159F">
            <w:pPr>
              <w:jc w:val="center"/>
            </w:pPr>
          </w:p>
        </w:tc>
        <w:tc>
          <w:tcPr>
            <w:tcW w:w="1276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rPr>
                <w:caps/>
              </w:rPr>
              <w:t>и</w:t>
            </w:r>
            <w:r w:rsidRPr="004B2EE2">
              <w:t>юнь</w:t>
            </w:r>
          </w:p>
        </w:tc>
        <w:tc>
          <w:tcPr>
            <w:tcW w:w="1418" w:type="dxa"/>
            <w:vAlign w:val="bottom"/>
          </w:tcPr>
          <w:p w:rsidR="00700323" w:rsidRPr="004B2EE2" w:rsidRDefault="00700323" w:rsidP="00A4159F">
            <w:pPr>
              <w:jc w:val="center"/>
            </w:pPr>
            <w:r w:rsidRPr="004B2EE2">
              <w:t>90</w:t>
            </w:r>
          </w:p>
        </w:tc>
      </w:tr>
    </w:tbl>
    <w:p w:rsidR="00700323" w:rsidRPr="004B2EE2" w:rsidRDefault="00700323" w:rsidP="00700323">
      <w:pPr>
        <w:contextualSpacing/>
        <w:rPr>
          <w:b/>
          <w:i/>
        </w:rPr>
      </w:pPr>
    </w:p>
    <w:p w:rsidR="00700323" w:rsidRPr="004B2EE2" w:rsidRDefault="00700323" w:rsidP="00A4159F">
      <w:r w:rsidRPr="004B2EE2">
        <w:t xml:space="preserve">Задача </w:t>
      </w:r>
    </w:p>
    <w:p w:rsidR="00700323" w:rsidRPr="004B2EE2" w:rsidRDefault="00700323" w:rsidP="00A4159F">
      <w:r w:rsidRPr="004B2EE2">
        <w:t>Определите величину физического износа ленточного конвейера на 1 января 2001 г., если он установлен в 1997 г., а срок полезного использования составляет 5 лет.</w:t>
      </w:r>
    </w:p>
    <w:p w:rsidR="00700323" w:rsidRPr="004B2EE2" w:rsidRDefault="00700323" w:rsidP="00A4159F"/>
    <w:p w:rsidR="00700323" w:rsidRPr="004B2EE2" w:rsidRDefault="00700323" w:rsidP="00A4159F">
      <w:r w:rsidRPr="004B2EE2">
        <w:t>Задача</w:t>
      </w:r>
    </w:p>
    <w:p w:rsidR="00700323" w:rsidRPr="004B2EE2" w:rsidRDefault="00700323" w:rsidP="00A4159F"/>
    <w:p w:rsidR="00700323" w:rsidRPr="004B2EE2" w:rsidRDefault="00700323" w:rsidP="00A4159F">
      <w:r w:rsidRPr="004B2EE2">
        <w:t>Установите процент физического износа здания цеха, если его первоначальная стоимость составляла 6 038 760 руб., а остаточная стоимость – 3 114 030 руб.</w:t>
      </w:r>
    </w:p>
    <w:p w:rsidR="00700323" w:rsidRPr="004B2EE2" w:rsidRDefault="00700323" w:rsidP="00A4159F"/>
    <w:tbl>
      <w:tblPr>
        <w:tblW w:w="4861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927"/>
      </w:tblGrid>
      <w:tr w:rsidR="00700323" w:rsidRPr="004B2EE2" w:rsidTr="00BA4B10">
        <w:trPr>
          <w:tblCellSpacing w:w="0" w:type="dxa"/>
        </w:trPr>
        <w:tc>
          <w:tcPr>
            <w:tcW w:w="9920" w:type="dxa"/>
          </w:tcPr>
          <w:p w:rsidR="00700323" w:rsidRPr="004B2EE2" w:rsidRDefault="00700323" w:rsidP="00A4159F">
            <w:r w:rsidRPr="004B2EE2">
              <w:t>Установите остаточную стоимость основных средств электролизного цеха на 1 января 2001 г. по следующим данным:</w:t>
            </w:r>
          </w:p>
          <w:p w:rsidR="00700323" w:rsidRPr="004B2EE2" w:rsidRDefault="00700323" w:rsidP="00A4159F">
            <w:r w:rsidRPr="004B2EE2">
              <w:t> </w:t>
            </w:r>
          </w:p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7"/>
              <w:gridCol w:w="1617"/>
              <w:gridCol w:w="1469"/>
              <w:gridCol w:w="2289"/>
              <w:gridCol w:w="1825"/>
            </w:tblGrid>
            <w:tr w:rsidR="00700323" w:rsidRPr="004B2EE2" w:rsidTr="00BA4B10">
              <w:trPr>
                <w:trHeight w:val="566"/>
              </w:trPr>
              <w:tc>
                <w:tcPr>
                  <w:tcW w:w="2830" w:type="dxa"/>
                  <w:vAlign w:val="center"/>
                </w:tcPr>
                <w:p w:rsidR="00700323" w:rsidRPr="004B2EE2" w:rsidRDefault="00700323" w:rsidP="00A4159F">
                  <w:r w:rsidRPr="004B2EE2">
                    <w:lastRenderedPageBreak/>
                    <w:t>Наименование объекта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A4159F">
                  <w:r w:rsidRPr="004B2EE2">
                    <w:t>Количество единиц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A4159F">
                  <w:r w:rsidRPr="004B2EE2">
                    <w:t>Год ввода</w:t>
                  </w:r>
                </w:p>
              </w:tc>
              <w:tc>
                <w:tcPr>
                  <w:tcW w:w="2410" w:type="dxa"/>
                  <w:vAlign w:val="center"/>
                </w:tcPr>
                <w:p w:rsidR="00700323" w:rsidRPr="004B2EE2" w:rsidRDefault="00700323" w:rsidP="00A4159F">
                  <w:r w:rsidRPr="004B2EE2">
                    <w:t>Стоимость</w:t>
                  </w:r>
                  <w:r w:rsidRPr="004B2EE2">
                    <w:br/>
                    <w:t xml:space="preserve">единицы, </w:t>
                  </w:r>
                  <w:proofErr w:type="spellStart"/>
                  <w:r w:rsidRPr="004B2EE2">
                    <w:t>ден.ед</w:t>
                  </w:r>
                  <w:proofErr w:type="spellEnd"/>
                  <w:r w:rsidRPr="004B2EE2">
                    <w:t>.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A4159F">
                  <w:r w:rsidRPr="004B2EE2">
                    <w:t>Норма</w:t>
                  </w:r>
                  <w:r w:rsidRPr="004B2EE2">
                    <w:br/>
                    <w:t>амортизации, %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Здание корпуса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1968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11 047 720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1,7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Трубопроводы стальные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/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1968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402 200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34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Ковш вакуумный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6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1986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203 640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То же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3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1992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211 730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Устройство ограждений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/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1973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102 690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2,1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A4159F">
                  <w:r w:rsidRPr="004B2EE2">
                    <w:t xml:space="preserve">Портальная машина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1997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A4159F">
                  <w:r w:rsidRPr="004B2EE2">
                    <w:t>306 780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A4159F">
                  <w:r w:rsidRPr="004B2EE2">
                    <w:t>20,0</w:t>
                  </w:r>
                </w:p>
              </w:tc>
            </w:tr>
          </w:tbl>
          <w:p w:rsidR="00700323" w:rsidRPr="004B2EE2" w:rsidRDefault="00700323" w:rsidP="00A4159F">
            <w:r w:rsidRPr="004B2EE2">
              <w:t> </w:t>
            </w:r>
          </w:p>
        </w:tc>
      </w:tr>
    </w:tbl>
    <w:p w:rsidR="00700323" w:rsidRPr="004B2EE2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700323" w:rsidRDefault="00700323" w:rsidP="00A4159F">
      <w:pPr>
        <w:shd w:val="clear" w:color="auto" w:fill="FFFFFF"/>
        <w:ind w:firstLine="0"/>
        <w:contextualSpacing/>
        <w:rPr>
          <w:b/>
          <w:color w:val="000000"/>
          <w:spacing w:val="-1"/>
        </w:rPr>
      </w:pPr>
    </w:p>
    <w:p w:rsidR="00700323" w:rsidRDefault="00700323" w:rsidP="00A4159F"/>
    <w:p w:rsidR="00FE0294" w:rsidRPr="00FE0294" w:rsidRDefault="00FE0294" w:rsidP="00A4159F">
      <w:r w:rsidRPr="00FE0294">
        <w:t>Тема 2.2.</w:t>
      </w:r>
      <w:r>
        <w:t xml:space="preserve"> </w:t>
      </w:r>
      <w:r w:rsidRPr="00FE0294">
        <w:t>Оборотный капитал</w:t>
      </w:r>
    </w:p>
    <w:p w:rsidR="00FE0294" w:rsidRPr="00AE1ABA" w:rsidRDefault="00FE0294" w:rsidP="00A4159F">
      <w:pPr>
        <w:rPr>
          <w:i/>
        </w:rPr>
      </w:pPr>
      <w:r w:rsidRPr="00AE1ABA">
        <w:rPr>
          <w:bCs/>
          <w:i/>
          <w:iCs/>
        </w:rPr>
        <w:t xml:space="preserve">Задача </w:t>
      </w:r>
    </w:p>
    <w:p w:rsidR="00FE0294" w:rsidRPr="004B2EE2" w:rsidRDefault="00FE0294" w:rsidP="00A4159F">
      <w:r w:rsidRPr="004B2EE2">
        <w:t>Определите и проанализируйте структуру оборотных сре</w:t>
      </w:r>
      <w:proofErr w:type="gramStart"/>
      <w:r w:rsidRPr="004B2EE2">
        <w:t>дств пр</w:t>
      </w:r>
      <w:proofErr w:type="gramEnd"/>
      <w:r w:rsidRPr="004B2EE2">
        <w:t>едприятий по следующим данным: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410"/>
        <w:gridCol w:w="2126"/>
      </w:tblGrid>
      <w:tr w:rsidR="00FE0294" w:rsidRPr="004B2EE2" w:rsidTr="008669C7">
        <w:trPr>
          <w:trHeight w:val="134"/>
        </w:trPr>
        <w:tc>
          <w:tcPr>
            <w:tcW w:w="5260" w:type="dxa"/>
            <w:vMerge w:val="restart"/>
            <w:vAlign w:val="center"/>
          </w:tcPr>
          <w:p w:rsidR="00FE0294" w:rsidRPr="004B2EE2" w:rsidRDefault="00FE0294" w:rsidP="00A4159F">
            <w:r w:rsidRPr="004B2EE2">
              <w:t>Элементы оборотных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FE0294" w:rsidRPr="004B2EE2" w:rsidRDefault="00FE0294" w:rsidP="00A4159F">
            <w:r w:rsidRPr="004B2EE2">
              <w:t>Сумма, млн. руб.</w:t>
            </w:r>
          </w:p>
        </w:tc>
      </w:tr>
      <w:tr w:rsidR="00FE0294" w:rsidRPr="004B2EE2" w:rsidTr="008669C7">
        <w:trPr>
          <w:trHeight w:val="134"/>
        </w:trPr>
        <w:tc>
          <w:tcPr>
            <w:tcW w:w="5260" w:type="dxa"/>
            <w:vMerge/>
            <w:vAlign w:val="center"/>
          </w:tcPr>
          <w:p w:rsidR="00FE0294" w:rsidRPr="004B2EE2" w:rsidRDefault="00FE0294" w:rsidP="00A4159F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0294" w:rsidRPr="004B2EE2" w:rsidRDefault="00FE0294" w:rsidP="00A4159F">
            <w:r w:rsidRPr="004B2EE2">
              <w:t>Предприятие 1</w:t>
            </w:r>
          </w:p>
        </w:tc>
        <w:tc>
          <w:tcPr>
            <w:tcW w:w="2126" w:type="dxa"/>
            <w:vAlign w:val="center"/>
          </w:tcPr>
          <w:p w:rsidR="00FE0294" w:rsidRPr="004B2EE2" w:rsidRDefault="00FE0294" w:rsidP="00A4159F">
            <w:r w:rsidRPr="004B2EE2">
              <w:t>Предприятие 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A4159F">
            <w:r w:rsidRPr="004B2EE2">
              <w:t>Производственные запасы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A4159F">
            <w:r w:rsidRPr="004B2EE2">
              <w:t>94,70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A4159F">
            <w:r w:rsidRPr="004B2EE2">
              <w:t>94,92</w:t>
            </w:r>
          </w:p>
        </w:tc>
      </w:tr>
      <w:tr w:rsidR="00FE0294" w:rsidRPr="004B2EE2" w:rsidTr="008669C7">
        <w:trPr>
          <w:trHeight w:val="314"/>
        </w:trPr>
        <w:tc>
          <w:tcPr>
            <w:tcW w:w="5260" w:type="dxa"/>
          </w:tcPr>
          <w:p w:rsidR="00FE0294" w:rsidRPr="004B2EE2" w:rsidRDefault="00FE0294" w:rsidP="00A4159F">
            <w:r w:rsidRPr="004B2EE2">
              <w:t>Незавершенное производство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A4159F">
            <w:r w:rsidRPr="004B2EE2">
              <w:t>16,15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A4159F">
            <w:r w:rsidRPr="004B2EE2">
              <w:t>27,64</w:t>
            </w:r>
          </w:p>
        </w:tc>
      </w:tr>
      <w:tr w:rsidR="00FE0294" w:rsidRPr="004B2EE2" w:rsidTr="008669C7">
        <w:trPr>
          <w:trHeight w:val="233"/>
        </w:trPr>
        <w:tc>
          <w:tcPr>
            <w:tcW w:w="5260" w:type="dxa"/>
          </w:tcPr>
          <w:p w:rsidR="00FE0294" w:rsidRPr="004B2EE2" w:rsidRDefault="00FE0294" w:rsidP="00A4159F">
            <w:r w:rsidRPr="004B2EE2">
              <w:t>Расходы будущих периодов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A4159F">
            <w:r w:rsidRPr="004B2EE2">
              <w:t>134,15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A4159F">
            <w:r w:rsidRPr="004B2EE2">
              <w:t>5,32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A4159F">
            <w:r w:rsidRPr="004B2EE2">
              <w:t>Готовая продукция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A4159F">
            <w:r w:rsidRPr="004B2EE2">
              <w:t>17,65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A4159F">
            <w:r w:rsidRPr="004B2EE2">
              <w:t>30,02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A4159F">
            <w:r w:rsidRPr="004B2EE2">
              <w:t>Прочие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A4159F">
            <w:r w:rsidRPr="004B2EE2">
              <w:t>87,35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A4159F">
            <w:r w:rsidRPr="004B2EE2">
              <w:t>62,1</w:t>
            </w:r>
          </w:p>
        </w:tc>
      </w:tr>
    </w:tbl>
    <w:p w:rsidR="00FE0294" w:rsidRPr="004B2EE2" w:rsidRDefault="00FE0294" w:rsidP="00A4159F"/>
    <w:p w:rsidR="00FE0294" w:rsidRPr="004B2EE2" w:rsidRDefault="00FE0294" w:rsidP="00FE0294">
      <w:pPr>
        <w:contextualSpacing/>
        <w:jc w:val="center"/>
        <w:rPr>
          <w:b/>
        </w:rPr>
      </w:pPr>
    </w:p>
    <w:p w:rsidR="00FE0294" w:rsidRPr="00AE1ABA" w:rsidRDefault="00FE0294" w:rsidP="00A4159F">
      <w:r w:rsidRPr="00AE1ABA">
        <w:t xml:space="preserve">Задача </w:t>
      </w:r>
    </w:p>
    <w:p w:rsidR="00FE0294" w:rsidRPr="004B2EE2" w:rsidRDefault="00FE0294" w:rsidP="00A4159F">
      <w:r w:rsidRPr="004B2EE2">
        <w:t>Рассчитайте среднеквартальные и среднегодовые остатки оборотных средств,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473"/>
        <w:gridCol w:w="2425"/>
        <w:gridCol w:w="2425"/>
      </w:tblGrid>
      <w:tr w:rsidR="00FE0294" w:rsidRPr="004B2EE2" w:rsidTr="008669C7">
        <w:trPr>
          <w:trHeight w:val="347"/>
        </w:trPr>
        <w:tc>
          <w:tcPr>
            <w:tcW w:w="4838" w:type="dxa"/>
            <w:gridSpan w:val="2"/>
            <w:vAlign w:val="center"/>
          </w:tcPr>
          <w:p w:rsidR="00FE0294" w:rsidRPr="004B2EE2" w:rsidRDefault="00FE0294" w:rsidP="00A4159F">
            <w:r w:rsidRPr="004B2EE2">
              <w:t>Остатки оборотных средств</w:t>
            </w:r>
          </w:p>
        </w:tc>
        <w:tc>
          <w:tcPr>
            <w:tcW w:w="4850" w:type="dxa"/>
            <w:gridSpan w:val="2"/>
            <w:vAlign w:val="center"/>
          </w:tcPr>
          <w:p w:rsidR="00FE0294" w:rsidRPr="004B2EE2" w:rsidRDefault="00FE0294" w:rsidP="00A4159F">
            <w:r w:rsidRPr="004B2EE2">
              <w:t>Объем реализованной продукции</w:t>
            </w:r>
          </w:p>
        </w:tc>
      </w:tr>
      <w:tr w:rsidR="00FE0294" w:rsidRPr="004B2EE2" w:rsidTr="008669C7">
        <w:trPr>
          <w:trHeight w:val="254"/>
        </w:trPr>
        <w:tc>
          <w:tcPr>
            <w:tcW w:w="2365" w:type="dxa"/>
            <w:vAlign w:val="center"/>
          </w:tcPr>
          <w:p w:rsidR="00FE0294" w:rsidRPr="004B2EE2" w:rsidRDefault="00FE0294" w:rsidP="00A4159F">
            <w:r w:rsidRPr="004B2EE2">
              <w:t>Дата</w:t>
            </w:r>
          </w:p>
        </w:tc>
        <w:tc>
          <w:tcPr>
            <w:tcW w:w="2473" w:type="dxa"/>
            <w:vAlign w:val="center"/>
          </w:tcPr>
          <w:p w:rsidR="00FE0294" w:rsidRPr="004B2EE2" w:rsidRDefault="00FE0294" w:rsidP="00A4159F">
            <w:r w:rsidRPr="004B2EE2">
              <w:t>Сумма, тыс. руб.</w:t>
            </w:r>
          </w:p>
        </w:tc>
        <w:tc>
          <w:tcPr>
            <w:tcW w:w="2425" w:type="dxa"/>
            <w:vAlign w:val="center"/>
          </w:tcPr>
          <w:p w:rsidR="00FE0294" w:rsidRPr="004B2EE2" w:rsidRDefault="00FE0294" w:rsidP="00A4159F">
            <w:r w:rsidRPr="004B2EE2">
              <w:t>квартал</w:t>
            </w:r>
          </w:p>
        </w:tc>
        <w:tc>
          <w:tcPr>
            <w:tcW w:w="2425" w:type="dxa"/>
            <w:vAlign w:val="center"/>
          </w:tcPr>
          <w:p w:rsidR="00FE0294" w:rsidRPr="004B2EE2" w:rsidRDefault="00FE0294" w:rsidP="00A4159F">
            <w:r w:rsidRPr="004B2EE2">
              <w:t>Сумма, тыс. руб.</w:t>
            </w:r>
          </w:p>
        </w:tc>
      </w:tr>
      <w:tr w:rsidR="00FE0294" w:rsidRPr="004B2EE2" w:rsidTr="008669C7">
        <w:trPr>
          <w:trHeight w:val="259"/>
        </w:trPr>
        <w:tc>
          <w:tcPr>
            <w:tcW w:w="2365" w:type="dxa"/>
          </w:tcPr>
          <w:p w:rsidR="00FE0294" w:rsidRPr="004B2EE2" w:rsidRDefault="00FE0294" w:rsidP="00A4159F">
            <w:r w:rsidRPr="004B2EE2">
              <w:t>на 1 января 2002 г.</w:t>
            </w:r>
          </w:p>
        </w:tc>
        <w:tc>
          <w:tcPr>
            <w:tcW w:w="2473" w:type="dxa"/>
          </w:tcPr>
          <w:p w:rsidR="00FE0294" w:rsidRPr="004B2EE2" w:rsidRDefault="00FE0294" w:rsidP="00A4159F">
            <w:r w:rsidRPr="004B2EE2">
              <w:t>2500</w:t>
            </w:r>
          </w:p>
        </w:tc>
        <w:tc>
          <w:tcPr>
            <w:tcW w:w="2425" w:type="dxa"/>
          </w:tcPr>
          <w:p w:rsidR="00FE0294" w:rsidRPr="004B2EE2" w:rsidRDefault="00FE0294" w:rsidP="00A4159F">
            <w:r w:rsidRPr="004B2EE2">
              <w:t>I</w:t>
            </w:r>
          </w:p>
        </w:tc>
        <w:tc>
          <w:tcPr>
            <w:tcW w:w="2425" w:type="dxa"/>
          </w:tcPr>
          <w:p w:rsidR="00FE0294" w:rsidRPr="004B2EE2" w:rsidRDefault="00FE0294" w:rsidP="00A4159F">
            <w:r w:rsidRPr="004B2EE2">
              <w:t>3000</w:t>
            </w:r>
          </w:p>
        </w:tc>
      </w:tr>
      <w:tr w:rsidR="00FE0294" w:rsidRPr="004B2EE2" w:rsidTr="008669C7">
        <w:trPr>
          <w:trHeight w:val="266"/>
        </w:trPr>
        <w:tc>
          <w:tcPr>
            <w:tcW w:w="2365" w:type="dxa"/>
          </w:tcPr>
          <w:p w:rsidR="00FE0294" w:rsidRPr="004B2EE2" w:rsidRDefault="00FE0294" w:rsidP="00A4159F">
            <w:r w:rsidRPr="004B2EE2">
              <w:lastRenderedPageBreak/>
              <w:t>на 1 апреля 2002 г.</w:t>
            </w:r>
          </w:p>
        </w:tc>
        <w:tc>
          <w:tcPr>
            <w:tcW w:w="2473" w:type="dxa"/>
          </w:tcPr>
          <w:p w:rsidR="00FE0294" w:rsidRPr="004B2EE2" w:rsidRDefault="00FE0294" w:rsidP="00A4159F">
            <w:r w:rsidRPr="004B2EE2">
              <w:t>2600</w:t>
            </w:r>
          </w:p>
        </w:tc>
        <w:tc>
          <w:tcPr>
            <w:tcW w:w="2425" w:type="dxa"/>
          </w:tcPr>
          <w:p w:rsidR="00FE0294" w:rsidRPr="004B2EE2" w:rsidRDefault="00FE0294" w:rsidP="00A4159F">
            <w:r w:rsidRPr="004B2EE2">
              <w:t>II</w:t>
            </w:r>
          </w:p>
        </w:tc>
        <w:tc>
          <w:tcPr>
            <w:tcW w:w="2425" w:type="dxa"/>
          </w:tcPr>
          <w:p w:rsidR="00FE0294" w:rsidRPr="004B2EE2" w:rsidRDefault="00FE0294" w:rsidP="00A4159F">
            <w:r w:rsidRPr="004B2EE2">
              <w:t>3500</w:t>
            </w:r>
          </w:p>
        </w:tc>
      </w:tr>
      <w:tr w:rsidR="00FE0294" w:rsidRPr="004B2EE2" w:rsidTr="008669C7">
        <w:trPr>
          <w:trHeight w:val="258"/>
        </w:trPr>
        <w:tc>
          <w:tcPr>
            <w:tcW w:w="2365" w:type="dxa"/>
          </w:tcPr>
          <w:p w:rsidR="00FE0294" w:rsidRPr="004B2EE2" w:rsidRDefault="00FE0294" w:rsidP="00A4159F">
            <w:r w:rsidRPr="004B2EE2">
              <w:t>на 1 июля 2002 г.</w:t>
            </w:r>
          </w:p>
        </w:tc>
        <w:tc>
          <w:tcPr>
            <w:tcW w:w="2473" w:type="dxa"/>
          </w:tcPr>
          <w:p w:rsidR="00FE0294" w:rsidRPr="004B2EE2" w:rsidRDefault="00FE0294" w:rsidP="00A4159F">
            <w:r w:rsidRPr="004B2EE2">
              <w:t>2400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E0294" w:rsidRPr="004B2EE2" w:rsidRDefault="00FE0294" w:rsidP="00A4159F">
            <w:r w:rsidRPr="004B2EE2">
              <w:t>III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E0294" w:rsidRPr="004B2EE2" w:rsidRDefault="00FE0294" w:rsidP="00A4159F">
            <w:r w:rsidRPr="004B2EE2">
              <w:t>2900</w:t>
            </w:r>
          </w:p>
        </w:tc>
      </w:tr>
      <w:tr w:rsidR="00FE0294" w:rsidRPr="004B2EE2" w:rsidTr="008669C7">
        <w:trPr>
          <w:trHeight w:val="264"/>
        </w:trPr>
        <w:tc>
          <w:tcPr>
            <w:tcW w:w="2365" w:type="dxa"/>
          </w:tcPr>
          <w:p w:rsidR="00FE0294" w:rsidRPr="004B2EE2" w:rsidRDefault="00FE0294" w:rsidP="00A4159F">
            <w:r w:rsidRPr="004B2EE2">
              <w:t>на 1 октября 2002 г.</w:t>
            </w:r>
          </w:p>
        </w:tc>
        <w:tc>
          <w:tcPr>
            <w:tcW w:w="2473" w:type="dxa"/>
          </w:tcPr>
          <w:p w:rsidR="00FE0294" w:rsidRPr="004B2EE2" w:rsidRDefault="00FE0294" w:rsidP="00A4159F">
            <w:r w:rsidRPr="004B2EE2">
              <w:t>2400</w:t>
            </w:r>
          </w:p>
        </w:tc>
        <w:tc>
          <w:tcPr>
            <w:tcW w:w="2425" w:type="dxa"/>
            <w:tcBorders>
              <w:bottom w:val="nil"/>
            </w:tcBorders>
          </w:tcPr>
          <w:p w:rsidR="00FE0294" w:rsidRPr="004B2EE2" w:rsidRDefault="00FE0294" w:rsidP="00A4159F">
            <w:r w:rsidRPr="004B2EE2">
              <w:t>IV</w:t>
            </w:r>
          </w:p>
        </w:tc>
        <w:tc>
          <w:tcPr>
            <w:tcW w:w="2425" w:type="dxa"/>
            <w:tcBorders>
              <w:bottom w:val="nil"/>
            </w:tcBorders>
          </w:tcPr>
          <w:p w:rsidR="00FE0294" w:rsidRPr="004B2EE2" w:rsidRDefault="00FE0294" w:rsidP="00A4159F">
            <w:r w:rsidRPr="004B2EE2">
              <w:t>3100</w:t>
            </w:r>
          </w:p>
        </w:tc>
      </w:tr>
      <w:tr w:rsidR="00FE0294" w:rsidRPr="004B2EE2" w:rsidTr="008669C7">
        <w:trPr>
          <w:trHeight w:val="274"/>
        </w:trPr>
        <w:tc>
          <w:tcPr>
            <w:tcW w:w="2365" w:type="dxa"/>
          </w:tcPr>
          <w:p w:rsidR="00FE0294" w:rsidRPr="004B2EE2" w:rsidRDefault="00FE0294" w:rsidP="00A4159F">
            <w:r w:rsidRPr="004B2EE2">
              <w:t>на 1 января 2003 г.</w:t>
            </w:r>
          </w:p>
        </w:tc>
        <w:tc>
          <w:tcPr>
            <w:tcW w:w="2473" w:type="dxa"/>
          </w:tcPr>
          <w:p w:rsidR="00FE0294" w:rsidRPr="004B2EE2" w:rsidRDefault="00FE0294" w:rsidP="00A4159F">
            <w:r w:rsidRPr="004B2EE2">
              <w:t>2500</w:t>
            </w:r>
          </w:p>
        </w:tc>
        <w:tc>
          <w:tcPr>
            <w:tcW w:w="2425" w:type="dxa"/>
            <w:tcBorders>
              <w:top w:val="nil"/>
            </w:tcBorders>
          </w:tcPr>
          <w:p w:rsidR="00FE0294" w:rsidRPr="004B2EE2" w:rsidRDefault="00FE0294" w:rsidP="00A4159F">
            <w:pPr>
              <w:rPr>
                <w:rFonts w:eastAsia="Calibri"/>
                <w:lang w:eastAsia="en-US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FE0294" w:rsidRPr="004B2EE2" w:rsidRDefault="00FE0294" w:rsidP="00A4159F">
            <w:pPr>
              <w:rPr>
                <w:rFonts w:eastAsia="Calibri"/>
                <w:lang w:eastAsia="en-US"/>
              </w:rPr>
            </w:pPr>
          </w:p>
        </w:tc>
      </w:tr>
    </w:tbl>
    <w:p w:rsidR="00FE0294" w:rsidRPr="004B2EE2" w:rsidRDefault="00FE0294" w:rsidP="00A4159F">
      <w:pPr>
        <w:rPr>
          <w:b/>
        </w:rPr>
      </w:pPr>
    </w:p>
    <w:p w:rsidR="00FE0294" w:rsidRPr="004B2EE2" w:rsidRDefault="00FE0294" w:rsidP="00FE0294">
      <w:pPr>
        <w:contextualSpacing/>
        <w:jc w:val="center"/>
        <w:rPr>
          <w:b/>
        </w:rPr>
      </w:pPr>
    </w:p>
    <w:p w:rsidR="00FE0294" w:rsidRPr="004B2EE2" w:rsidRDefault="00FE0294" w:rsidP="00FE0294">
      <w:pPr>
        <w:contextualSpacing/>
        <w:rPr>
          <w:b/>
        </w:rPr>
      </w:pPr>
    </w:p>
    <w:p w:rsidR="00FE0294" w:rsidRPr="00AE1ABA" w:rsidRDefault="00FE0294" w:rsidP="00A4159F">
      <w:r w:rsidRPr="00AE1ABA">
        <w:t>Задача</w:t>
      </w:r>
    </w:p>
    <w:p w:rsidR="00FE0294" w:rsidRPr="004B2EE2" w:rsidRDefault="00FE0294" w:rsidP="00A4159F">
      <w:r w:rsidRPr="004B2EE2">
        <w:t xml:space="preserve">Средние остатки оборотных средств в 2002 г. составляли 15 885 тыс. руб., а объем реализованной продукции за тот же год – 68 956 тыс. руб. В 2003 г. длительность оборота планируется сократить на 2 дня. </w:t>
      </w:r>
    </w:p>
    <w:p w:rsidR="00FE0294" w:rsidRPr="004B2EE2" w:rsidRDefault="00FE0294" w:rsidP="00A4159F">
      <w:r w:rsidRPr="004B2EE2">
        <w:t>Найдите сумму оборотных средств, которая необходима предприятию при условии, что объем реализованной продукции останется прежним.</w:t>
      </w:r>
    </w:p>
    <w:p w:rsidR="00FE0294" w:rsidRPr="004B2EE2" w:rsidRDefault="00FE0294" w:rsidP="00A4159F"/>
    <w:p w:rsidR="00FE0294" w:rsidRPr="00AE1ABA" w:rsidRDefault="00FE0294" w:rsidP="00A4159F">
      <w:r w:rsidRPr="00AE1ABA">
        <w:t xml:space="preserve">Задача </w:t>
      </w:r>
    </w:p>
    <w:p w:rsidR="00FE0294" w:rsidRPr="004B2EE2" w:rsidRDefault="00FE0294" w:rsidP="00A4159F">
      <w:r w:rsidRPr="004B2EE2">
        <w:t>Определите и проанализируйте структуру оборотных сре</w:t>
      </w:r>
      <w:proofErr w:type="gramStart"/>
      <w:r w:rsidRPr="004B2EE2">
        <w:t>дств пр</w:t>
      </w:r>
      <w:proofErr w:type="gramEnd"/>
      <w:r w:rsidRPr="004B2EE2">
        <w:t xml:space="preserve">едприятий по следующим данным: </w:t>
      </w:r>
    </w:p>
    <w:p w:rsidR="00FE0294" w:rsidRPr="004B2EE2" w:rsidRDefault="00FE0294" w:rsidP="00A4159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81"/>
        <w:gridCol w:w="2759"/>
        <w:gridCol w:w="2880"/>
      </w:tblGrid>
      <w:tr w:rsidR="00FE0294" w:rsidRPr="004B2EE2" w:rsidTr="008669C7">
        <w:trPr>
          <w:trHeight w:val="178"/>
        </w:trPr>
        <w:tc>
          <w:tcPr>
            <w:tcW w:w="4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294" w:rsidRPr="004B2EE2" w:rsidRDefault="00FE0294" w:rsidP="00A4159F">
            <w:pPr>
              <w:jc w:val="center"/>
            </w:pPr>
            <w:r w:rsidRPr="004B2EE2">
              <w:t>Элементы оборотных средств</w:t>
            </w:r>
          </w:p>
        </w:tc>
        <w:tc>
          <w:tcPr>
            <w:tcW w:w="5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Сумма, млн. руб.</w:t>
            </w:r>
          </w:p>
        </w:tc>
      </w:tr>
      <w:tr w:rsidR="00FE0294" w:rsidRPr="004B2EE2" w:rsidTr="008669C7">
        <w:trPr>
          <w:trHeight w:val="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Предприятие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Предприятие 2</w:t>
            </w:r>
          </w:p>
        </w:tc>
      </w:tr>
      <w:tr w:rsidR="00FE0294" w:rsidRPr="004B2EE2" w:rsidTr="008669C7">
        <w:trPr>
          <w:trHeight w:val="21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Производственные запасы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84,70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94,92</w:t>
            </w:r>
          </w:p>
        </w:tc>
      </w:tr>
      <w:tr w:rsidR="00FE0294" w:rsidRPr="004B2EE2" w:rsidTr="008669C7">
        <w:trPr>
          <w:trHeight w:val="19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Незавершенное производство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66,15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17,64</w:t>
            </w:r>
          </w:p>
        </w:tc>
      </w:tr>
      <w:tr w:rsidR="00FE0294" w:rsidRPr="004B2EE2" w:rsidTr="008669C7">
        <w:trPr>
          <w:trHeight w:val="34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Расходы будущих периодов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171,15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5,32</w:t>
            </w:r>
          </w:p>
        </w:tc>
      </w:tr>
      <w:tr w:rsidR="00FE0294" w:rsidRPr="004B2EE2" w:rsidTr="008669C7">
        <w:trPr>
          <w:trHeight w:val="32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Готовая продукция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20,65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22,12</w:t>
            </w:r>
          </w:p>
        </w:tc>
      </w:tr>
      <w:tr w:rsidR="00FE0294" w:rsidRPr="004B2EE2" w:rsidTr="008669C7">
        <w:trPr>
          <w:trHeight w:val="30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Прочие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t>7,35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A4159F">
            <w:pPr>
              <w:jc w:val="center"/>
            </w:pPr>
            <w:r w:rsidRPr="004B2EE2">
              <w:rPr>
                <w:rFonts w:ascii="Calibri" w:eastAsia="Calibri" w:hAnsi="Calibri"/>
                <w:lang w:eastAsia="en-US"/>
              </w:rPr>
              <w:t>–</w:t>
            </w:r>
          </w:p>
        </w:tc>
      </w:tr>
    </w:tbl>
    <w:p w:rsidR="00FE0294" w:rsidRPr="004B2EE2" w:rsidRDefault="00FE0294" w:rsidP="00FE0294">
      <w:pPr>
        <w:contextualSpacing/>
        <w:rPr>
          <w:b/>
        </w:rPr>
      </w:pPr>
    </w:p>
    <w:p w:rsidR="00FE0294" w:rsidRPr="004B2EE2" w:rsidRDefault="00FE0294" w:rsidP="00FE0294">
      <w:pPr>
        <w:contextualSpacing/>
        <w:rPr>
          <w:b/>
        </w:rPr>
      </w:pPr>
    </w:p>
    <w:p w:rsidR="00FE0294" w:rsidRPr="004B2EE2" w:rsidRDefault="00FE0294" w:rsidP="00A4159F">
      <w:r w:rsidRPr="004B2EE2">
        <w:t>Средние остатки оборотных средств составляли, тыс. руб.:</w:t>
      </w:r>
    </w:p>
    <w:p w:rsidR="00FE0294" w:rsidRPr="004B2EE2" w:rsidRDefault="00FE0294" w:rsidP="00FE0294">
      <w:pPr>
        <w:ind w:firstLine="448"/>
      </w:pPr>
      <w:r w:rsidRPr="004B2EE2">
        <w:t> </w:t>
      </w:r>
    </w:p>
    <w:tbl>
      <w:tblPr>
        <w:tblW w:w="0" w:type="auto"/>
        <w:tblLook w:val="04A0"/>
      </w:tblPr>
      <w:tblGrid>
        <w:gridCol w:w="2650"/>
        <w:gridCol w:w="1052"/>
        <w:gridCol w:w="1683"/>
        <w:gridCol w:w="2734"/>
        <w:gridCol w:w="1052"/>
      </w:tblGrid>
      <w:tr w:rsidR="00FE0294" w:rsidRPr="004B2EE2" w:rsidTr="008669C7">
        <w:trPr>
          <w:trHeight w:val="1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января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1235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августа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1266</w:t>
            </w:r>
          </w:p>
        </w:tc>
      </w:tr>
      <w:tr w:rsidR="00FE0294" w:rsidRPr="004B2EE2" w:rsidTr="008669C7">
        <w:trPr>
          <w:trHeight w:val="32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февраля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1245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сентября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1230</w:t>
            </w:r>
          </w:p>
        </w:tc>
      </w:tr>
      <w:tr w:rsidR="00FE0294" w:rsidRPr="004B2EE2" w:rsidTr="008669C7">
        <w:trPr>
          <w:trHeight w:val="2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марта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1255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октября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1244</w:t>
            </w:r>
          </w:p>
        </w:tc>
      </w:tr>
      <w:tr w:rsidR="00FE0294" w:rsidRPr="004B2EE2" w:rsidTr="00A4159F">
        <w:trPr>
          <w:trHeight w:val="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апреля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</w:t>
            </w:r>
            <w:r w:rsidRPr="004B2EE2">
              <w:lastRenderedPageBreak/>
              <w:t>240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ноября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</w:t>
            </w:r>
            <w:r w:rsidRPr="004B2EE2">
              <w:lastRenderedPageBreak/>
              <w:t>256</w:t>
            </w:r>
          </w:p>
        </w:tc>
      </w:tr>
      <w:tr w:rsidR="00FE0294" w:rsidRPr="004B2EE2" w:rsidTr="008669C7">
        <w:trPr>
          <w:trHeight w:val="3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lastRenderedPageBreak/>
              <w:t>На 1 мая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1278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декабря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1265</w:t>
            </w:r>
          </w:p>
        </w:tc>
      </w:tr>
      <w:tr w:rsidR="00FE0294" w:rsidRPr="004B2EE2" w:rsidTr="008669C7">
        <w:trPr>
          <w:trHeight w:val="2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июня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1246</w:t>
            </w:r>
          </w:p>
        </w:tc>
        <w:tc>
          <w:tcPr>
            <w:tcW w:w="1683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31 декабря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1250</w:t>
            </w:r>
          </w:p>
        </w:tc>
      </w:tr>
      <w:tr w:rsidR="00FE0294" w:rsidRPr="004B2EE2" w:rsidTr="008669C7">
        <w:trPr>
          <w:trHeight w:val="24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На 1 июля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4" w:rsidRPr="004B2EE2" w:rsidRDefault="00FE0294" w:rsidP="00A4159F">
            <w:pPr>
              <w:jc w:val="center"/>
            </w:pPr>
            <w:r w:rsidRPr="004B2EE2">
              <w:t>1270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2734" w:type="dxa"/>
            <w:tcBorders>
              <w:top w:val="single" w:sz="6" w:space="0" w:color="auto"/>
            </w:tcBorders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</w:p>
        </w:tc>
      </w:tr>
    </w:tbl>
    <w:p w:rsidR="00FE0294" w:rsidRPr="004B2EE2" w:rsidRDefault="00FE0294" w:rsidP="00FE0294"/>
    <w:p w:rsidR="00FE0294" w:rsidRPr="004B2EE2" w:rsidRDefault="00FE0294" w:rsidP="00A4159F">
      <w:r w:rsidRPr="004B2EE2">
        <w:t>Рассчитайте:</w:t>
      </w:r>
    </w:p>
    <w:p w:rsidR="00FE0294" w:rsidRPr="004B2EE2" w:rsidRDefault="00FE0294" w:rsidP="00A4159F">
      <w:r w:rsidRPr="004B2EE2">
        <w:t>1. Среднеквартальные и среднегодовые остатки оборотных средств;</w:t>
      </w:r>
    </w:p>
    <w:p w:rsidR="00FE0294" w:rsidRPr="004B2EE2" w:rsidRDefault="00FE0294" w:rsidP="00A4159F">
      <w:r w:rsidRPr="004B2EE2">
        <w:t xml:space="preserve">2. Оборачиваемость оборотных средств (длительность оборота) по </w:t>
      </w:r>
      <w:r w:rsidRPr="004B2EE2">
        <w:rPr>
          <w:spacing w:val="-6"/>
        </w:rPr>
        <w:t>кварталам и за год, если объем реализованной продукции составил, тыс. руб.:</w:t>
      </w:r>
      <w:r w:rsidRPr="004B2EE2">
        <w:t xml:space="preserve"> </w:t>
      </w:r>
    </w:p>
    <w:p w:rsidR="00FE0294" w:rsidRPr="004B2EE2" w:rsidRDefault="00FE0294" w:rsidP="00A4159F">
      <w:r w:rsidRPr="004B2EE2">
        <w:t xml:space="preserve">в I квартале </w:t>
      </w:r>
      <w:r w:rsidRPr="004B2EE2">
        <w:tab/>
      </w:r>
      <w:r w:rsidRPr="004B2EE2">
        <w:tab/>
        <w:t>1456</w:t>
      </w:r>
    </w:p>
    <w:p w:rsidR="00FE0294" w:rsidRPr="004B2EE2" w:rsidRDefault="00FE0294" w:rsidP="00A4159F">
      <w:r w:rsidRPr="004B2EE2">
        <w:t xml:space="preserve">во II квартале </w:t>
      </w:r>
      <w:r w:rsidRPr="004B2EE2">
        <w:tab/>
      </w:r>
      <w:r w:rsidRPr="004B2EE2">
        <w:tab/>
        <w:t>1266</w:t>
      </w:r>
    </w:p>
    <w:p w:rsidR="00FE0294" w:rsidRPr="004B2EE2" w:rsidRDefault="00FE0294" w:rsidP="00A4159F">
      <w:r w:rsidRPr="004B2EE2">
        <w:t>в III квартале</w:t>
      </w:r>
      <w:r w:rsidRPr="004B2EE2">
        <w:tab/>
      </w:r>
      <w:r w:rsidRPr="004B2EE2">
        <w:tab/>
        <w:t>1894</w:t>
      </w:r>
    </w:p>
    <w:p w:rsidR="00FE0294" w:rsidRPr="004B2EE2" w:rsidRDefault="00FE0294" w:rsidP="00A4159F">
      <w:r w:rsidRPr="004B2EE2">
        <w:t>в I</w:t>
      </w:r>
      <w:r w:rsidRPr="004B2EE2">
        <w:rPr>
          <w:lang w:val="en-US"/>
        </w:rPr>
        <w:t>V</w:t>
      </w:r>
      <w:r w:rsidRPr="004B2EE2">
        <w:t xml:space="preserve">  квартале</w:t>
      </w:r>
      <w:r w:rsidRPr="004B2EE2">
        <w:tab/>
      </w:r>
      <w:r w:rsidRPr="004B2EE2">
        <w:tab/>
        <w:t>1704</w:t>
      </w:r>
    </w:p>
    <w:p w:rsidR="00FE0294" w:rsidRPr="004B2EE2" w:rsidRDefault="00FE0294" w:rsidP="00A4159F">
      <w:r w:rsidRPr="004B2EE2">
        <w:t>3. Коэффициент оборачиваемости за год.</w:t>
      </w:r>
    </w:p>
    <w:p w:rsidR="00FE0294" w:rsidRPr="004B2EE2" w:rsidRDefault="00FE0294" w:rsidP="00A4159F">
      <w:pPr>
        <w:rPr>
          <w:b/>
        </w:rPr>
      </w:pPr>
    </w:p>
    <w:p w:rsidR="00FE0294" w:rsidRPr="00AE1ABA" w:rsidRDefault="00FE0294" w:rsidP="00A4159F">
      <w:pPr>
        <w:rPr>
          <w:i/>
        </w:rPr>
      </w:pPr>
      <w:r w:rsidRPr="00AE1ABA">
        <w:rPr>
          <w:b/>
          <w:i/>
          <w:iCs/>
        </w:rPr>
        <w:t xml:space="preserve">Задача </w:t>
      </w:r>
    </w:p>
    <w:p w:rsidR="00FE0294" w:rsidRPr="004B2EE2" w:rsidRDefault="00FE0294" w:rsidP="00A4159F">
      <w:r w:rsidRPr="004B2EE2">
        <w:t>Среднегодовая сумма оборотных средств в 2000 г. составляла 15 885 тыс. руб., а объем  реализованной продукции за тот же год – 68 956 тыс. руб. В 2001 г. длительность оборота планируется сократить на 2 дня. Найдите сумму оборотных средств, которая необходима предприятию  при условии, что объем реализованной продукции останется прежним.</w:t>
      </w:r>
    </w:p>
    <w:p w:rsidR="00700323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A4159F">
      <w:pPr>
        <w:shd w:val="clear" w:color="auto" w:fill="FFFFFF"/>
        <w:ind w:firstLine="0"/>
        <w:contextualSpacing/>
        <w:rPr>
          <w:b/>
          <w:color w:val="000000"/>
          <w:spacing w:val="-1"/>
        </w:rPr>
      </w:pPr>
    </w:p>
    <w:p w:rsidR="00F57409" w:rsidRDefault="00FE0294" w:rsidP="00A4159F">
      <w:bookmarkStart w:id="11" w:name="_Toc383183546"/>
      <w:r>
        <w:t>Раздел 3 .Трудовые ресурсы и оплата труда в организации</w:t>
      </w:r>
      <w:bookmarkEnd w:id="11"/>
    </w:p>
    <w:p w:rsidR="00FE0294" w:rsidRDefault="00FE0294" w:rsidP="00A4159F">
      <w:pPr>
        <w:rPr>
          <w:rFonts w:eastAsia="Calibri"/>
          <w:b/>
          <w:bCs/>
          <w:i/>
          <w:color w:val="000000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 xml:space="preserve">Задачи </w:t>
      </w:r>
    </w:p>
    <w:p w:rsidR="00FE0294" w:rsidRPr="004B2EE2" w:rsidRDefault="00FE0294" w:rsidP="00A4159F">
      <w:pPr>
        <w:rPr>
          <w:rFonts w:eastAsia="Calibri"/>
          <w:color w:val="000000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В отчетном году выпуск продукции по предприятию составил 8600 тыс. руб., в плановом году намечается прирост производства продукции на 370 тыс. руб., который должен быть обеспечен без увеличения численности </w:t>
      </w:r>
      <w:proofErr w:type="gramStart"/>
      <w:r w:rsidRPr="004B2EE2">
        <w:rPr>
          <w:rFonts w:eastAsia="Calibri"/>
          <w:color w:val="000000"/>
          <w:lang w:eastAsia="en-US"/>
        </w:rPr>
        <w:t>работающих</w:t>
      </w:r>
      <w:proofErr w:type="gramEnd"/>
      <w:r w:rsidRPr="004B2EE2">
        <w:rPr>
          <w:rFonts w:eastAsia="Calibri"/>
          <w:color w:val="000000"/>
          <w:lang w:eastAsia="en-US"/>
        </w:rPr>
        <w:t>.</w:t>
      </w:r>
    </w:p>
    <w:p w:rsidR="00FE0294" w:rsidRPr="004B2EE2" w:rsidRDefault="00FE0294" w:rsidP="00A4159F">
      <w:pPr>
        <w:rPr>
          <w:rFonts w:eastAsia="Calibri"/>
          <w:color w:val="000000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Определить: планируемый рост производительности труда по предприятию; необходимое снижение трудоемкости производственной программы для обеспечения роста производительности труда. </w:t>
      </w:r>
    </w:p>
    <w:p w:rsidR="00FE0294" w:rsidRPr="004B2EE2" w:rsidRDefault="00FE0294" w:rsidP="00A4159F">
      <w:pPr>
        <w:rPr>
          <w:rFonts w:eastAsia="Calibri"/>
          <w:b/>
          <w:bCs/>
          <w:i/>
          <w:color w:val="000000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  <w:r w:rsidRPr="004B2EE2">
        <w:rPr>
          <w:rFonts w:eastAsia="Calibri"/>
          <w:b/>
          <w:bCs/>
          <w:i/>
          <w:color w:val="000000"/>
          <w:lang w:eastAsia="en-US"/>
        </w:rPr>
        <w:tab/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В базисном году численность промышленно-производственного персонала предприятия составила 520 чел. В плановом году предполагается увеличить объем производства продукции на </w:t>
      </w:r>
      <w:r w:rsidRPr="004B2EE2">
        <w:rPr>
          <w:rFonts w:eastAsia="Calibri"/>
          <w:i/>
          <w:iCs/>
          <w:color w:val="000000"/>
          <w:lang w:eastAsia="en-US"/>
        </w:rPr>
        <w:t xml:space="preserve">3% </w:t>
      </w:r>
      <w:r w:rsidRPr="004B2EE2">
        <w:rPr>
          <w:rFonts w:eastAsia="Calibri"/>
          <w:color w:val="000000"/>
          <w:lang w:eastAsia="en-US"/>
        </w:rPr>
        <w:t>и достичь экономии работников в количестве 12 чел.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color w:val="000000"/>
          <w:lang w:eastAsia="en-US"/>
        </w:rPr>
        <w:t>Определить планируемое повышение производительности труда.</w:t>
      </w:r>
    </w:p>
    <w:p w:rsidR="00A4159F" w:rsidRDefault="00A4159F" w:rsidP="00FE0294">
      <w:pPr>
        <w:shd w:val="clear" w:color="auto" w:fill="FFFFFF"/>
        <w:autoSpaceDE w:val="0"/>
        <w:autoSpaceDN w:val="0"/>
        <w:adjustRightInd w:val="0"/>
        <w:spacing w:before="240" w:after="120"/>
        <w:rPr>
          <w:rFonts w:eastAsia="Calibri"/>
          <w:b/>
          <w:bCs/>
          <w:i/>
          <w:color w:val="000000"/>
          <w:lang w:eastAsia="en-US"/>
        </w:rPr>
      </w:pP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lastRenderedPageBreak/>
        <w:t xml:space="preserve">Задача  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Объем произведенной на предприятии за год продукции составил 200 тыс. т. 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Рассчитайте показатели производительности труда, основываясь на данных, представленных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2149"/>
        <w:gridCol w:w="4313"/>
      </w:tblGrid>
      <w:tr w:rsidR="00FE0294" w:rsidRPr="004B2EE2" w:rsidTr="008669C7">
        <w:trPr>
          <w:trHeight w:val="780"/>
        </w:trPr>
        <w:tc>
          <w:tcPr>
            <w:tcW w:w="3178" w:type="dxa"/>
            <w:vAlign w:val="center"/>
          </w:tcPr>
          <w:p w:rsidR="00FE0294" w:rsidRPr="004B2EE2" w:rsidRDefault="00FE0294" w:rsidP="00A4159F">
            <w:pPr>
              <w:jc w:val="center"/>
            </w:pPr>
            <w:r w:rsidRPr="004B2EE2">
              <w:t>Категория</w:t>
            </w:r>
          </w:p>
        </w:tc>
        <w:tc>
          <w:tcPr>
            <w:tcW w:w="2177" w:type="dxa"/>
            <w:vAlign w:val="center"/>
          </w:tcPr>
          <w:p w:rsidR="00FE0294" w:rsidRPr="004B2EE2" w:rsidRDefault="00FE0294" w:rsidP="00A4159F">
            <w:pPr>
              <w:jc w:val="center"/>
            </w:pPr>
            <w:r w:rsidRPr="004B2EE2">
              <w:t>Численность, чел.</w:t>
            </w:r>
          </w:p>
        </w:tc>
        <w:tc>
          <w:tcPr>
            <w:tcW w:w="4555" w:type="dxa"/>
            <w:vAlign w:val="center"/>
          </w:tcPr>
          <w:p w:rsidR="00FE0294" w:rsidRPr="004B2EE2" w:rsidRDefault="00FE0294" w:rsidP="00A4159F">
            <w:pPr>
              <w:jc w:val="center"/>
            </w:pPr>
            <w:r w:rsidRPr="004B2EE2">
              <w:t>Годовой фонд рабочего времени</w:t>
            </w:r>
            <w:r w:rsidRPr="004B2EE2">
              <w:br/>
              <w:t xml:space="preserve">одного работника, </w:t>
            </w:r>
            <w:proofErr w:type="gramStart"/>
            <w:r w:rsidRPr="004B2EE2">
              <w:t>ч</w:t>
            </w:r>
            <w:proofErr w:type="gramEnd"/>
          </w:p>
        </w:tc>
      </w:tr>
      <w:tr w:rsidR="00FE0294" w:rsidRPr="004B2EE2" w:rsidTr="008669C7">
        <w:trPr>
          <w:trHeight w:val="245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r w:rsidRPr="004B2EE2">
              <w:t>Рабочие, в т.ч.:</w:t>
            </w:r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</w:p>
        </w:tc>
      </w:tr>
      <w:tr w:rsidR="00FE0294" w:rsidRPr="004B2EE2" w:rsidTr="008669C7">
        <w:trPr>
          <w:trHeight w:val="228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proofErr w:type="gramStart"/>
            <w:r w:rsidRPr="004B2EE2">
              <w:t>основные</w:t>
            </w:r>
            <w:proofErr w:type="gramEnd"/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</w:p>
        </w:tc>
      </w:tr>
      <w:tr w:rsidR="00FE0294" w:rsidRPr="004B2EE2" w:rsidTr="008669C7">
        <w:trPr>
          <w:trHeight w:val="376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proofErr w:type="gramStart"/>
            <w:r w:rsidRPr="004B2EE2">
              <w:t>вспомогательные</w:t>
            </w:r>
            <w:proofErr w:type="gramEnd"/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  <w:r w:rsidRPr="004B2EE2">
              <w:t>100</w:t>
            </w: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  <w:r w:rsidRPr="004B2EE2">
              <w:t>1712</w:t>
            </w:r>
          </w:p>
        </w:tc>
      </w:tr>
      <w:tr w:rsidR="00FE0294" w:rsidRPr="004B2EE2" w:rsidTr="008669C7">
        <w:trPr>
          <w:trHeight w:val="269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r w:rsidRPr="004B2EE2">
              <w:t>Руководители</w:t>
            </w:r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  <w:r w:rsidRPr="004B2EE2">
              <w:t>50</w:t>
            </w: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  <w:r w:rsidRPr="004B2EE2">
              <w:t>1768</w:t>
            </w:r>
          </w:p>
        </w:tc>
      </w:tr>
      <w:tr w:rsidR="00FE0294" w:rsidRPr="004B2EE2" w:rsidTr="008669C7">
        <w:trPr>
          <w:trHeight w:val="255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r w:rsidRPr="004B2EE2">
              <w:t>Специалисты</w:t>
            </w:r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  <w:r w:rsidRPr="004B2EE2">
              <w:t>10</w:t>
            </w: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  <w:r w:rsidRPr="004B2EE2">
              <w:t>1701</w:t>
            </w:r>
          </w:p>
        </w:tc>
      </w:tr>
      <w:tr w:rsidR="00FE0294" w:rsidRPr="004B2EE2" w:rsidTr="008669C7">
        <w:trPr>
          <w:trHeight w:val="269"/>
        </w:trPr>
        <w:tc>
          <w:tcPr>
            <w:tcW w:w="3178" w:type="dxa"/>
          </w:tcPr>
          <w:p w:rsidR="00FE0294" w:rsidRPr="004B2EE2" w:rsidRDefault="00FE0294" w:rsidP="00A4159F">
            <w:pPr>
              <w:jc w:val="center"/>
            </w:pPr>
            <w:r w:rsidRPr="004B2EE2">
              <w:t>Служащие</w:t>
            </w:r>
          </w:p>
        </w:tc>
        <w:tc>
          <w:tcPr>
            <w:tcW w:w="2177" w:type="dxa"/>
          </w:tcPr>
          <w:p w:rsidR="00FE0294" w:rsidRPr="004B2EE2" w:rsidRDefault="00FE0294" w:rsidP="00A4159F">
            <w:pPr>
              <w:jc w:val="center"/>
            </w:pPr>
            <w:r w:rsidRPr="004B2EE2">
              <w:t>5</w:t>
            </w:r>
          </w:p>
        </w:tc>
        <w:tc>
          <w:tcPr>
            <w:tcW w:w="4555" w:type="dxa"/>
          </w:tcPr>
          <w:p w:rsidR="00FE0294" w:rsidRPr="004B2EE2" w:rsidRDefault="00FE0294" w:rsidP="00A4159F">
            <w:pPr>
              <w:jc w:val="center"/>
            </w:pPr>
            <w:r w:rsidRPr="004B2EE2">
              <w:t>1768</w:t>
            </w:r>
          </w:p>
        </w:tc>
      </w:tr>
    </w:tbl>
    <w:p w:rsidR="00FE0294" w:rsidRPr="004B2EE2" w:rsidRDefault="00FE0294" w:rsidP="00FE0294">
      <w:pPr>
        <w:autoSpaceDE w:val="0"/>
        <w:autoSpaceDN w:val="0"/>
        <w:adjustRightInd w:val="0"/>
      </w:pP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Задача.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Тарифная ставка рабочего V разряда составляет 19 руб./ч. Продолжительность рабочего дня – 7 ч. Количество рабочих дней в месяце – 20. Норма выработки – 20 деталей за смену. Фактическая выработка за месяц – 460 деталей.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Рассчитайте заработок рабочего за месяц: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а) при простой повременной системе оплаты труда;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б) при повременно-премиальной системе оплаты труда (премия составляет 10% от тарифа);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в) при прямой сдельной оплате труда (расценка за одну деталь – 7,2 руб.);</w:t>
      </w:r>
    </w:p>
    <w:p w:rsidR="00FE0294" w:rsidRPr="004B2EE2" w:rsidRDefault="00FE0294" w:rsidP="00A4159F">
      <w:pPr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г) при сдельно-премиальной системе оплаты труда (премия – 0,5% от сдельного заработка за каждый процент превышения нормы выработки); </w:t>
      </w:r>
    </w:p>
    <w:p w:rsidR="00FE0294" w:rsidRPr="004B2EE2" w:rsidRDefault="00FE0294" w:rsidP="00A4159F">
      <w:pPr>
        <w:rPr>
          <w:rFonts w:eastAsia="Calibri"/>
          <w:lang w:eastAsia="en-US"/>
        </w:rPr>
      </w:pPr>
      <w:proofErr w:type="spellStart"/>
      <w:r w:rsidRPr="004B2EE2">
        <w:rPr>
          <w:rFonts w:eastAsia="Calibri"/>
          <w:lang w:eastAsia="en-US"/>
        </w:rPr>
        <w:t>д</w:t>
      </w:r>
      <w:proofErr w:type="spellEnd"/>
      <w:r w:rsidRPr="004B2EE2">
        <w:rPr>
          <w:rFonts w:eastAsia="Calibri"/>
          <w:lang w:eastAsia="en-US"/>
        </w:rPr>
        <w:t xml:space="preserve">) при сдельно-прогрессивной системе оплаты труда (повышающий коэффициент – 1,8). </w:t>
      </w:r>
    </w:p>
    <w:p w:rsidR="00FE0294" w:rsidRDefault="00FE0294" w:rsidP="00C07F3C">
      <w:pPr>
        <w:spacing w:after="120"/>
        <w:ind w:firstLine="0"/>
        <w:rPr>
          <w:b/>
          <w:bCs/>
          <w:i/>
          <w:iCs/>
        </w:rPr>
      </w:pPr>
    </w:p>
    <w:p w:rsidR="00FE0294" w:rsidRDefault="00FE0294" w:rsidP="00A4159F">
      <w:r w:rsidRPr="004B2EE2">
        <w:rPr>
          <w:rFonts w:eastAsia="Calibri"/>
          <w:lang w:eastAsia="en-US"/>
        </w:rPr>
        <w:t>Задача.</w:t>
      </w:r>
    </w:p>
    <w:p w:rsidR="00FE0294" w:rsidRPr="00FE0294" w:rsidRDefault="00FE0294" w:rsidP="00A4159F">
      <w:r w:rsidRPr="00FE0294">
        <w:t>Должностной оклад инженера 10300 руб. в месяц. Им отработанно 20 дней из 23 по графику (три дня болел), но задание выполнено в соответствии с требованиями, за что предусматривается дополнительные выплаты в размере 4 %.Рассчитайте месячную заработную плату инженера.</w:t>
      </w:r>
    </w:p>
    <w:p w:rsidR="00FE0294" w:rsidRPr="00FE0294" w:rsidRDefault="00FE0294" w:rsidP="00A4159F">
      <w:r w:rsidRPr="004B2EE2">
        <w:rPr>
          <w:rFonts w:eastAsia="Calibri"/>
          <w:lang w:eastAsia="en-US"/>
        </w:rPr>
        <w:t>Задача.</w:t>
      </w:r>
    </w:p>
    <w:p w:rsidR="00FE0294" w:rsidRPr="00FE0294" w:rsidRDefault="00FE0294" w:rsidP="00A4159F">
      <w:r w:rsidRPr="00FE0294">
        <w:t>Рабочий-повременщик (часовая тарифная ставка 50 руб.) отработал 160 часов и выполнил все условия, дающие ему право на получение премии в размере 40 % тарифной ставки. Рассчитать месячную заработную плату рабочего.</w:t>
      </w:r>
    </w:p>
    <w:p w:rsidR="00FE0294" w:rsidRPr="00FE0294" w:rsidRDefault="00FE0294" w:rsidP="00A4159F"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</w:p>
    <w:p w:rsidR="00FE0294" w:rsidRPr="00FE0294" w:rsidRDefault="00FE0294" w:rsidP="00A4159F">
      <w:r w:rsidRPr="00FE0294">
        <w:lastRenderedPageBreak/>
        <w:t>Норма времени 0,7 часа на деталь, расценка – 13,8 руб./шт. Исходная база для начисления прогрессивных доплат – 110 % выполнения норм. При выработке сверх исходной базы труд рабочего оплачивается по расценкам, увеличенным в 1,5 раза.</w:t>
      </w:r>
    </w:p>
    <w:p w:rsidR="00FE0294" w:rsidRPr="00FE0294" w:rsidRDefault="00FE0294" w:rsidP="00A4159F">
      <w:r w:rsidRPr="00FE0294">
        <w:rPr>
          <w:i/>
        </w:rPr>
        <w:t>Рассчитайте</w:t>
      </w:r>
      <w:r w:rsidRPr="00FE0294">
        <w:t xml:space="preserve"> общую сумму заработка, если рабочий отработал 23 смены по 8 часов и сдал 322 шт. готовой продукции.</w:t>
      </w:r>
    </w:p>
    <w:p w:rsidR="00FE0294" w:rsidRPr="00FE0294" w:rsidRDefault="00FE0294" w:rsidP="00A4159F"/>
    <w:p w:rsidR="00FE0294" w:rsidRDefault="00FE0294" w:rsidP="00A4159F">
      <w:pPr>
        <w:rPr>
          <w:b/>
          <w:bCs/>
          <w:i/>
          <w:iCs/>
        </w:rPr>
      </w:pPr>
    </w:p>
    <w:p w:rsidR="00FE0294" w:rsidRDefault="00FE0294" w:rsidP="00A4159F">
      <w:pPr>
        <w:rPr>
          <w:sz w:val="24"/>
        </w:rPr>
      </w:pPr>
      <w:bookmarkStart w:id="12" w:name="_Toc383183547"/>
      <w:r>
        <w:rPr>
          <w:sz w:val="24"/>
        </w:rPr>
        <w:t xml:space="preserve">Раздел 4 .Себестоимость, цена, прибыль и рентабельность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сновные показатели деятельности организации</w:t>
      </w:r>
      <w:r w:rsidR="00BA4B10">
        <w:rPr>
          <w:sz w:val="24"/>
        </w:rPr>
        <w:t>.</w:t>
      </w:r>
      <w:bookmarkEnd w:id="12"/>
    </w:p>
    <w:p w:rsidR="00FE0294" w:rsidRDefault="00BA4B10" w:rsidP="00A4159F">
      <w:r>
        <w:t>Тема 4.2Ценообразование</w:t>
      </w:r>
    </w:p>
    <w:p w:rsidR="00BA4B10" w:rsidRDefault="00BA4B10" w:rsidP="00A4159F">
      <w:r w:rsidRPr="004B2EE2">
        <w:rPr>
          <w:rFonts w:eastAsia="Calibri"/>
          <w:color w:val="000000"/>
          <w:lang w:eastAsia="en-US"/>
        </w:rPr>
        <w:t>Задача</w:t>
      </w:r>
    </w:p>
    <w:p w:rsidR="00BA4B10" w:rsidRPr="005D47CD" w:rsidRDefault="00BA4B10" w:rsidP="00A4159F">
      <w:r w:rsidRPr="005D47CD">
        <w:t>В строительно-монтажном управлении №2 известны следующие данные по строительству:</w:t>
      </w:r>
    </w:p>
    <w:p w:rsidR="00BA4B10" w:rsidRPr="005D47CD" w:rsidRDefault="00BA4B10" w:rsidP="00A4159F">
      <w:r w:rsidRPr="005D47CD">
        <w:t>- прямые затраты по сметным ценам - 280 тыс. руб.;</w:t>
      </w:r>
    </w:p>
    <w:p w:rsidR="00BA4B10" w:rsidRPr="005D47CD" w:rsidRDefault="00BA4B10" w:rsidP="00A4159F">
      <w:r w:rsidRPr="005D47CD">
        <w:t>- общие производственные затраты к сметной стоимости прямых затрат - 18,1%;</w:t>
      </w:r>
    </w:p>
    <w:p w:rsidR="00BA4B10" w:rsidRPr="005D47CD" w:rsidRDefault="00BA4B10" w:rsidP="00A4159F">
      <w:r w:rsidRPr="005D47CD">
        <w:t>- сметная прибыль = 8%;</w:t>
      </w:r>
    </w:p>
    <w:p w:rsidR="00BA4B10" w:rsidRPr="005D47CD" w:rsidRDefault="00BA4B10" w:rsidP="00A4159F">
      <w:r w:rsidRPr="005D47CD">
        <w:t>- задания по снижению себестоимости СМР (строительно-монтажных работ) - 9%;</w:t>
      </w:r>
    </w:p>
    <w:p w:rsidR="00BA4B10" w:rsidRPr="005D47CD" w:rsidRDefault="00BA4B10" w:rsidP="00A4159F">
      <w:r w:rsidRPr="005D47CD">
        <w:t>- затраты, которые покрываются в порядке компенсации и льгот сверх сметной стоимости = 12 тыс. руб.</w:t>
      </w:r>
    </w:p>
    <w:p w:rsidR="00BA4B10" w:rsidRPr="005D47CD" w:rsidRDefault="00BA4B10" w:rsidP="00A4159F">
      <w:r w:rsidRPr="005D47CD">
        <w:t xml:space="preserve">Определить: </w:t>
      </w:r>
    </w:p>
    <w:p w:rsidR="00BA4B10" w:rsidRPr="005D47CD" w:rsidRDefault="00BA4B10" w:rsidP="00A4159F">
      <w:r w:rsidRPr="005D47CD">
        <w:t xml:space="preserve">1)сметную себестоимость СМР; </w:t>
      </w:r>
    </w:p>
    <w:p w:rsidR="00BA4B10" w:rsidRPr="005D47CD" w:rsidRDefault="00BA4B10" w:rsidP="00A4159F">
      <w:r w:rsidRPr="005D47CD">
        <w:t>2)сметную стоимость СМР;</w:t>
      </w:r>
    </w:p>
    <w:p w:rsidR="00BA4B10" w:rsidRDefault="00BA4B10" w:rsidP="00A4159F">
      <w:r w:rsidRPr="005D47CD">
        <w:t>3)плановую себестоимость планового объема СМР.</w:t>
      </w:r>
    </w:p>
    <w:p w:rsidR="00BA4B10" w:rsidRPr="005D47CD" w:rsidRDefault="00BA4B10" w:rsidP="00A4159F">
      <w:r w:rsidRPr="004B2EE2">
        <w:rPr>
          <w:rFonts w:eastAsia="Calibri"/>
          <w:color w:val="000000"/>
          <w:lang w:eastAsia="en-US"/>
        </w:rPr>
        <w:t>Задача</w:t>
      </w:r>
    </w:p>
    <w:p w:rsidR="00BA4B10" w:rsidRDefault="00BA4B10" w:rsidP="00A4159F">
      <w:r w:rsidRPr="005D47CD">
        <w:t>Затраты на сырьё – 180 руб. на одно изделие. Затраты на обработку сырья – 28% его стоимости. Коммерческие расходы – 10% производственной себестоимости, а прибыль запланирована в размере 35% полной себестоимости изделия. Рассчитать стоимость изделия без НДС и с НДС (ставка 18%).</w:t>
      </w:r>
    </w:p>
    <w:p w:rsidR="00BA4B10" w:rsidRPr="005D47CD" w:rsidRDefault="00BA4B10" w:rsidP="00A4159F">
      <w:r w:rsidRPr="004B2EE2">
        <w:rPr>
          <w:rFonts w:eastAsia="Calibri"/>
          <w:color w:val="000000"/>
          <w:lang w:eastAsia="en-US"/>
        </w:rPr>
        <w:t>Задача</w:t>
      </w:r>
    </w:p>
    <w:p w:rsidR="00BA4B10" w:rsidRPr="00BA4B10" w:rsidRDefault="00BA4B10" w:rsidP="00A4159F">
      <w:pPr>
        <w:rPr>
          <w:rStyle w:val="FontStyle497"/>
          <w:rFonts w:ascii="Times New Roman" w:hAnsi="Times New Roman" w:cs="Times New Roman"/>
          <w:sz w:val="24"/>
          <w:szCs w:val="24"/>
        </w:rPr>
      </w:pPr>
      <w:r w:rsidRPr="00BA4B10">
        <w:rPr>
          <w:rStyle w:val="FontStyle497"/>
          <w:rFonts w:ascii="Times New Roman" w:hAnsi="Times New Roman" w:cs="Times New Roman"/>
          <w:spacing w:val="40"/>
          <w:sz w:val="24"/>
          <w:szCs w:val="24"/>
        </w:rPr>
        <w:t>Определите</w:t>
      </w:r>
      <w:r w:rsidRPr="00BA4B10">
        <w:rPr>
          <w:rStyle w:val="FontStyle497"/>
          <w:rFonts w:ascii="Times New Roman" w:hAnsi="Times New Roman" w:cs="Times New Roman"/>
          <w:i/>
          <w:sz w:val="24"/>
          <w:szCs w:val="24"/>
        </w:rPr>
        <w:t xml:space="preserve"> </w:t>
      </w:r>
      <w:r w:rsidRPr="00BA4B10">
        <w:rPr>
          <w:rStyle w:val="FontStyle497"/>
          <w:rFonts w:ascii="Times New Roman" w:hAnsi="Times New Roman" w:cs="Times New Roman"/>
          <w:sz w:val="24"/>
          <w:szCs w:val="24"/>
        </w:rPr>
        <w:t>оптовую цену сбытовой организации, если полная себестоимость продукции — 25 руб., прибыль и расходы сбытовых организаций на годовой объем реализации - 15 тыс. руб., оптовая цена предприятия - 34 руб., годовой объем -5тыс. шт., НДС - 18%.</w:t>
      </w:r>
    </w:p>
    <w:p w:rsidR="00BA4B10" w:rsidRDefault="00BA4B10" w:rsidP="00A4159F"/>
    <w:p w:rsidR="00FE0294" w:rsidRDefault="00FE0294" w:rsidP="00A4159F">
      <w:r w:rsidRPr="004B2EE2">
        <w:t xml:space="preserve">Задачи </w:t>
      </w:r>
    </w:p>
    <w:p w:rsidR="00FE0294" w:rsidRPr="004B2EE2" w:rsidRDefault="00FE0294" w:rsidP="00A4159F">
      <w:r w:rsidRPr="004B2EE2">
        <w:t>В цехе произведено 200 шт. изделия</w:t>
      </w:r>
      <w:proofErr w:type="gramStart"/>
      <w:r w:rsidRPr="004B2EE2">
        <w:t xml:space="preserve"> А</w:t>
      </w:r>
      <w:proofErr w:type="gramEnd"/>
      <w:r w:rsidRPr="004B2EE2">
        <w:t xml:space="preserve"> и 400 шт. изделия Б. Составьте смету затрат на производство по цеху и калькуляцию себестоимости каждого вида продукции. Исходные данные, тыс. руб., приведены в таблице: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7"/>
        <w:gridCol w:w="1577"/>
        <w:gridCol w:w="1141"/>
        <w:gridCol w:w="1100"/>
      </w:tblGrid>
      <w:tr w:rsidR="00FE0294" w:rsidRPr="004B2EE2" w:rsidTr="00A4159F">
        <w:trPr>
          <w:trHeight w:val="264"/>
          <w:jc w:val="center"/>
        </w:trPr>
        <w:tc>
          <w:tcPr>
            <w:tcW w:w="6187" w:type="dxa"/>
            <w:vMerge w:val="restart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Показатели</w:t>
            </w:r>
          </w:p>
        </w:tc>
        <w:tc>
          <w:tcPr>
            <w:tcW w:w="1577" w:type="dxa"/>
            <w:vMerge w:val="restart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Всего</w:t>
            </w:r>
          </w:p>
        </w:tc>
        <w:tc>
          <w:tcPr>
            <w:tcW w:w="2241" w:type="dxa"/>
            <w:gridSpan w:val="2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На изделия</w:t>
            </w:r>
          </w:p>
        </w:tc>
      </w:tr>
      <w:tr w:rsidR="00FE0294" w:rsidRPr="004B2EE2" w:rsidTr="00A4159F">
        <w:trPr>
          <w:trHeight w:val="147"/>
          <w:jc w:val="center"/>
        </w:trPr>
        <w:tc>
          <w:tcPr>
            <w:tcW w:w="6187" w:type="dxa"/>
            <w:vMerge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  <w:vMerge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А</w:t>
            </w:r>
          </w:p>
        </w:tc>
        <w:tc>
          <w:tcPr>
            <w:tcW w:w="1100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Б</w:t>
            </w:r>
          </w:p>
        </w:tc>
      </w:tr>
      <w:tr w:rsidR="00FE0294" w:rsidRPr="004B2EE2" w:rsidTr="00A4159F">
        <w:trPr>
          <w:trHeight w:val="330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lastRenderedPageBreak/>
              <w:t xml:space="preserve">1. Заработная плата производственных рабочих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120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2. Основные материалы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140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</w:tr>
      <w:tr w:rsidR="00FE0294" w:rsidRPr="004B2EE2" w:rsidTr="00A4159F">
        <w:trPr>
          <w:trHeight w:val="330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3. Зарплата административно-управленческого персонала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4. Заработная плата вспомогательных рабочих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5. Амортизация здания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6. Электрическая энергия на технологические цели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7. Электрическая энергия на освещение цеха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8. Амортизация оборудования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160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A4159F">
        <w:trPr>
          <w:trHeight w:val="11"/>
          <w:jc w:val="center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9. Прочие затраты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</w:tbl>
    <w:p w:rsidR="00FE0294" w:rsidRPr="004B2EE2" w:rsidRDefault="00FE0294" w:rsidP="00FE0294">
      <w:pPr>
        <w:autoSpaceDE w:val="0"/>
        <w:autoSpaceDN w:val="0"/>
        <w:adjustRightInd w:val="0"/>
      </w:pPr>
    </w:p>
    <w:p w:rsidR="00FE0294" w:rsidRPr="004B2EE2" w:rsidRDefault="00FE0294" w:rsidP="00A4159F">
      <w:r w:rsidRPr="004B2EE2">
        <w:t>Задача.</w:t>
      </w:r>
    </w:p>
    <w:p w:rsidR="00FE0294" w:rsidRPr="004B2EE2" w:rsidRDefault="00FE0294" w:rsidP="00A4159F">
      <w:r w:rsidRPr="004B2EE2">
        <w:t>Годовой выпуск на предприятии составил 10 000 шт. Себестоимость единицы продукции,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  <w:gridCol w:w="3031"/>
      </w:tblGrid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Вид затрат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Стоимость, руб.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Сырье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40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Вспомогательные материалы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0,5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Топливо и энергия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15</w:t>
            </w:r>
          </w:p>
        </w:tc>
      </w:tr>
      <w:tr w:rsidR="00FE0294" w:rsidRPr="004B2EE2" w:rsidTr="008669C7">
        <w:trPr>
          <w:trHeight w:val="320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Заработная плата производственных рабочих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10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Отчисления на социальные нужды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3,6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Общепроизводственные расходы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4,5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Общехозяйственные расходы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4,2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Коммерческие расходы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2,2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A4159F">
            <w:r w:rsidRPr="004B2EE2">
              <w:t>Итого</w:t>
            </w:r>
          </w:p>
        </w:tc>
        <w:tc>
          <w:tcPr>
            <w:tcW w:w="3130" w:type="dxa"/>
          </w:tcPr>
          <w:p w:rsidR="00FE0294" w:rsidRPr="004B2EE2" w:rsidRDefault="00FE0294" w:rsidP="00A4159F">
            <w:r w:rsidRPr="004B2EE2">
              <w:t>80</w:t>
            </w:r>
          </w:p>
        </w:tc>
      </w:tr>
    </w:tbl>
    <w:p w:rsidR="00FE0294" w:rsidRPr="004B2EE2" w:rsidRDefault="00FE0294" w:rsidP="00A4159F"/>
    <w:p w:rsidR="00FE0294" w:rsidRPr="004B2EE2" w:rsidRDefault="00FE0294" w:rsidP="00A4159F">
      <w:r w:rsidRPr="004B2EE2">
        <w:t>Цена продукции – 100 руб./шт.</w:t>
      </w:r>
    </w:p>
    <w:p w:rsidR="00FE0294" w:rsidRPr="004B2EE2" w:rsidRDefault="00FE0294" w:rsidP="00A4159F">
      <w:r w:rsidRPr="004B2EE2">
        <w:t>Рассчитайте: критический выпуск продукции; себестоимость единицы продукции при увеличении годового выпуска до 12 000 шт.</w:t>
      </w:r>
    </w:p>
    <w:p w:rsidR="00FE0294" w:rsidRPr="004B2EE2" w:rsidRDefault="00FE0294" w:rsidP="00A4159F">
      <w:r w:rsidRPr="004B2EE2">
        <w:rPr>
          <w:bCs/>
          <w:iCs/>
        </w:rPr>
        <w:t xml:space="preserve">Задача. </w:t>
      </w:r>
    </w:p>
    <w:p w:rsidR="00FE0294" w:rsidRPr="004B2EE2" w:rsidRDefault="00FE0294" w:rsidP="00A4159F">
      <w:r w:rsidRPr="004B2EE2">
        <w:t>При создании предприятия его владелец вложил сумму 200 тыс. руб. Процесс производства осуществляется в здании, которое до организации предприятия он сдавал в аренду. Арендная плата составляла 50 тыс. руб./год. До организации предприятия его учредитель был наемным менеджером с годовой заработной платой 100 тыс. руб.</w:t>
      </w:r>
    </w:p>
    <w:p w:rsidR="00FE0294" w:rsidRPr="004B2EE2" w:rsidRDefault="00FE0294" w:rsidP="00A4159F">
      <w:r w:rsidRPr="004B2EE2">
        <w:t>Деятельность созданного предприятия характеризуется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7"/>
        <w:gridCol w:w="3023"/>
      </w:tblGrid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Показатели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Значение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Объем производства, ед.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1000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Цена (без НДС), руб./ед.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1000</w:t>
            </w:r>
          </w:p>
        </w:tc>
      </w:tr>
      <w:tr w:rsidR="00FE0294" w:rsidRPr="004B2EE2" w:rsidTr="008669C7">
        <w:trPr>
          <w:trHeight w:val="322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lastRenderedPageBreak/>
              <w:t>Среднегодовая стоимость основных средств, тыс. руб.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600</w:t>
            </w:r>
          </w:p>
        </w:tc>
      </w:tr>
      <w:tr w:rsidR="00FE0294" w:rsidRPr="004B2EE2" w:rsidTr="008669C7">
        <w:trPr>
          <w:trHeight w:val="317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Средние остатки оборотных средств, тыс. руб.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200</w:t>
            </w:r>
          </w:p>
        </w:tc>
      </w:tr>
      <w:tr w:rsidR="00FE0294" w:rsidRPr="004B2EE2" w:rsidTr="008669C7">
        <w:trPr>
          <w:trHeight w:val="300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Затраты, тыс. руб.: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</w:p>
        </w:tc>
      </w:tr>
      <w:tr w:rsidR="00FE0294" w:rsidRPr="004B2EE2" w:rsidTr="008669C7">
        <w:trPr>
          <w:trHeight w:val="282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proofErr w:type="gramStart"/>
            <w:r w:rsidRPr="004B2EE2">
              <w:t>материальные</w:t>
            </w:r>
            <w:proofErr w:type="gramEnd"/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250</w:t>
            </w:r>
          </w:p>
        </w:tc>
      </w:tr>
      <w:tr w:rsidR="00FE0294" w:rsidRPr="004B2EE2" w:rsidTr="008669C7">
        <w:trPr>
          <w:trHeight w:val="277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по оплате труда наемных работников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150</w:t>
            </w:r>
          </w:p>
        </w:tc>
      </w:tr>
      <w:tr w:rsidR="00FE0294" w:rsidRPr="004B2EE2" w:rsidTr="008669C7">
        <w:trPr>
          <w:trHeight w:val="274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сумма начисленной амортизации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160</w:t>
            </w:r>
          </w:p>
        </w:tc>
      </w:tr>
      <w:tr w:rsidR="00FE0294" w:rsidRPr="004B2EE2" w:rsidTr="008669C7">
        <w:trPr>
          <w:trHeight w:val="255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прочие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140</w:t>
            </w:r>
          </w:p>
        </w:tc>
      </w:tr>
      <w:tr w:rsidR="00FE0294" w:rsidRPr="004B2EE2" w:rsidTr="008669C7">
        <w:trPr>
          <w:trHeight w:val="251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Доходы от реализации излишнего имущества, тыс. руб.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50</w:t>
            </w:r>
          </w:p>
        </w:tc>
      </w:tr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Проценты, уплаченные за кредит, тыс. руб.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10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A4159F">
            <w:pPr>
              <w:jc w:val="center"/>
            </w:pPr>
            <w:r w:rsidRPr="004B2EE2">
              <w:t>Налоги, уплачиваемые из прибыли, %</w:t>
            </w:r>
          </w:p>
        </w:tc>
        <w:tc>
          <w:tcPr>
            <w:tcW w:w="3117" w:type="dxa"/>
          </w:tcPr>
          <w:p w:rsidR="00FE0294" w:rsidRPr="004B2EE2" w:rsidRDefault="00FE0294" w:rsidP="00A4159F">
            <w:pPr>
              <w:jc w:val="center"/>
            </w:pPr>
            <w:r w:rsidRPr="004B2EE2">
              <w:t>24</w:t>
            </w:r>
          </w:p>
        </w:tc>
      </w:tr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>Ставка по срочным депозитам, %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  18</w:t>
            </w:r>
          </w:p>
        </w:tc>
      </w:tr>
    </w:tbl>
    <w:p w:rsidR="00FE0294" w:rsidRPr="004B2EE2" w:rsidRDefault="00FE0294" w:rsidP="00FE0294">
      <w:pPr>
        <w:spacing w:after="120"/>
      </w:pPr>
    </w:p>
    <w:p w:rsidR="00FE0294" w:rsidRPr="004B2EE2" w:rsidRDefault="00FE0294" w:rsidP="00A4159F">
      <w:r w:rsidRPr="004B2EE2">
        <w:t xml:space="preserve">Рассчитайте: прибыль от реализации продукции, прибыль валовую (до налогообложения), чистую прибыль; рентабельность предприятия (производства); рентабельность продукции. Обоснуйте ответ на вопрос о целесообразности создания собственного предприятия (вычислите экономическую прибыль). </w:t>
      </w:r>
    </w:p>
    <w:p w:rsidR="00F57409" w:rsidRDefault="00F57409" w:rsidP="00A4159F">
      <w:pPr>
        <w:rPr>
          <w:sz w:val="24"/>
        </w:rPr>
      </w:pPr>
    </w:p>
    <w:p w:rsidR="00AA6347" w:rsidRDefault="00AA634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700323" w:rsidRDefault="00700323" w:rsidP="00A4159F">
      <w:pPr>
        <w:rPr>
          <w:sz w:val="24"/>
        </w:rPr>
      </w:pPr>
    </w:p>
    <w:p w:rsidR="000E5F4C" w:rsidRPr="00BA5360" w:rsidRDefault="00BA5360" w:rsidP="00AA6347">
      <w:pPr>
        <w:pStyle w:val="1"/>
      </w:pPr>
      <w:bookmarkStart w:id="13" w:name="_Toc478922626"/>
      <w:r w:rsidRPr="00BA5360">
        <w:t>4</w:t>
      </w:r>
      <w:r w:rsidR="000E5F4C" w:rsidRPr="00BA5360">
        <w:t xml:space="preserve">. Комплект оценочных </w:t>
      </w:r>
      <w:r w:rsidR="000E5F4C" w:rsidRPr="005679DA">
        <w:t>сре</w:t>
      </w:r>
      <w:proofErr w:type="gramStart"/>
      <w:r w:rsidR="000E5F4C" w:rsidRPr="005679DA">
        <w:t>дств</w:t>
      </w:r>
      <w:r w:rsidR="00123D72" w:rsidRPr="005679DA">
        <w:t xml:space="preserve"> дл</w:t>
      </w:r>
      <w:proofErr w:type="gramEnd"/>
      <w:r w:rsidR="00123D72" w:rsidRPr="005679DA">
        <w:t>я  проведения экзамена</w:t>
      </w:r>
      <w:bookmarkEnd w:id="13"/>
    </w:p>
    <w:p w:rsidR="00A20941" w:rsidRPr="001D3837" w:rsidRDefault="00A20941" w:rsidP="00AA6347">
      <w:pPr>
        <w:pStyle w:val="1"/>
      </w:pPr>
      <w:bookmarkStart w:id="14" w:name="_Toc316860046"/>
      <w:bookmarkEnd w:id="8"/>
    </w:p>
    <w:p w:rsidR="00A20941" w:rsidRPr="001D3837" w:rsidRDefault="00A20941" w:rsidP="00A4159F">
      <w:pPr>
        <w:rPr>
          <w:b/>
          <w:bCs/>
        </w:rPr>
      </w:pPr>
      <w:r w:rsidRPr="001D3837">
        <w:rPr>
          <w:b/>
          <w:bCs/>
        </w:rPr>
        <w:t xml:space="preserve">ЗАДАНИЕ </w:t>
      </w:r>
      <w:r w:rsidRPr="001D3837">
        <w:rPr>
          <w:bCs/>
          <w:i/>
        </w:rPr>
        <w:t>(</w:t>
      </w:r>
      <w:r w:rsidRPr="005679DA">
        <w:t>теоретическое)</w:t>
      </w:r>
      <w:r w:rsidRPr="001D3837">
        <w:rPr>
          <w:b/>
          <w:bCs/>
        </w:rPr>
        <w:t xml:space="preserve">  № 1</w:t>
      </w:r>
    </w:p>
    <w:p w:rsidR="00A20941" w:rsidRPr="001D3837" w:rsidRDefault="00A20941" w:rsidP="00A4159F">
      <w:pPr>
        <w:rPr>
          <w:b/>
          <w:bCs/>
        </w:rPr>
      </w:pPr>
    </w:p>
    <w:p w:rsidR="00A20941" w:rsidRPr="001D3837" w:rsidRDefault="00A20941" w:rsidP="00A4159F">
      <w:pPr>
        <w:rPr>
          <w:b/>
          <w:bCs/>
        </w:rPr>
      </w:pPr>
      <w:r w:rsidRPr="001D3837">
        <w:rPr>
          <w:b/>
          <w:bCs/>
        </w:rPr>
        <w:t>Текст задания:</w:t>
      </w:r>
    </w:p>
    <w:p w:rsidR="000E09C7" w:rsidRDefault="000E09C7" w:rsidP="00A20941">
      <w:pPr>
        <w:rPr>
          <w:b/>
          <w:i/>
          <w:color w:val="000000"/>
          <w:spacing w:val="5"/>
        </w:rPr>
      </w:pPr>
      <w:r>
        <w:rPr>
          <w:b/>
          <w:i/>
          <w:color w:val="000000"/>
          <w:spacing w:val="5"/>
        </w:rPr>
        <w:t>ТЕСТ  ВАРИАНТ   1</w:t>
      </w:r>
    </w:p>
    <w:tbl>
      <w:tblPr>
        <w:tblW w:w="10363" w:type="dxa"/>
        <w:tblInd w:w="93" w:type="dxa"/>
        <w:tblLook w:val="04A0"/>
      </w:tblPr>
      <w:tblGrid>
        <w:gridCol w:w="416"/>
        <w:gridCol w:w="2693"/>
        <w:gridCol w:w="419"/>
        <w:gridCol w:w="6528"/>
        <w:gridCol w:w="603"/>
      </w:tblGrid>
      <w:tr w:rsidR="00C02142" w:rsidRPr="000E09C7" w:rsidTr="00C0214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E09C7" w:rsidRDefault="00C02142" w:rsidP="000E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836EC" w:rsidRDefault="00C02142" w:rsidP="00A4159F">
            <w:pPr>
              <w:jc w:val="center"/>
            </w:pPr>
            <w:r w:rsidRPr="000836EC"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E09C7" w:rsidRDefault="00C02142" w:rsidP="00A4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42" w:rsidRPr="000E09C7" w:rsidRDefault="00C02142" w:rsidP="00A4159F">
            <w:pPr>
              <w:jc w:val="center"/>
              <w:rPr>
                <w:sz w:val="20"/>
                <w:szCs w:val="20"/>
              </w:rPr>
            </w:pPr>
            <w:r w:rsidRPr="000836EC">
              <w:rPr>
                <w:color w:val="000000"/>
              </w:rPr>
              <w:t>Эталон ответа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акционерного общества;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полного товарищества;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Общества с ограниченной ответственностью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товарищества на вере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Чт</w:t>
            </w:r>
            <w:r w:rsidR="001442AF">
              <w:t>о изучает экономика организации</w:t>
            </w:r>
            <w:r w:rsidRPr="000E09C7"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технологию производства;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производственную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все ответы верны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приборостроение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транспортная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обувная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текстильная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неограниченное количество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более 2-х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более 50-ти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более 5-ти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Акционерное о</w:t>
            </w:r>
            <w:r w:rsidR="001442AF">
              <w:t>бщество имеет капитал 500 МРОТ. По</w:t>
            </w:r>
            <w:r w:rsidRPr="000E09C7">
              <w:t xml:space="preserve"> закону оно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только закрытым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только открытым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может быть  акционерным обществом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фондоотдача;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выработка на одного работающего;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оборачиваемость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spellStart"/>
            <w:r w:rsidRPr="000E09C7">
              <w:rPr>
                <w:color w:val="000000"/>
              </w:rPr>
              <w:t>фондовооруженность</w:t>
            </w:r>
            <w:proofErr w:type="spellEnd"/>
            <w:r w:rsidRPr="000E09C7">
              <w:rPr>
                <w:color w:val="000000"/>
              </w:rPr>
              <w:t xml:space="preserve"> труда.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затрат труда;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использования оборудования;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использования материальных ресурсов.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эффективность использования финансовых </w:t>
            </w:r>
            <w:r w:rsidRPr="000E09C7"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смета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калькуляция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финансовое 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бизнес-планирование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расхода материалов;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естественных процессов;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технологических перерывов;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обслуживания.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Чем меньше чистый </w:t>
            </w:r>
            <w:proofErr w:type="spellStart"/>
            <w:r w:rsidRPr="000E09C7">
              <w:t>дисконтировыанный</w:t>
            </w:r>
            <w:proofErr w:type="spellEnd"/>
            <w:r w:rsidRPr="000E09C7">
              <w:t xml:space="preserve"> доход проекта</w:t>
            </w:r>
            <w:proofErr w:type="gramStart"/>
            <w:r w:rsidRPr="000E09C7">
              <w:t xml:space="preserve"> ,</w:t>
            </w:r>
            <w:proofErr w:type="gramEnd"/>
            <w:r w:rsidRPr="000E09C7"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spellStart"/>
            <w:r w:rsidRPr="000E09C7">
              <w:rPr>
                <w:color w:val="000000"/>
              </w:rPr>
              <w:t>неэффективнее</w:t>
            </w:r>
            <w:proofErr w:type="spellEnd"/>
            <w:r w:rsidRPr="000E09C7">
              <w:rPr>
                <w:color w:val="000000"/>
              </w:rPr>
              <w:t xml:space="preserve">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эффективнее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нет зависимости между ЧДД и эффективность проекта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функции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сущность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состав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структура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Текущий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Страховой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технологический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09C7">
              <w:rPr>
                <w:color w:val="000000"/>
                <w:sz w:val="20"/>
                <w:szCs w:val="20"/>
              </w:rPr>
              <w:t>транспортный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Амортизация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Себестоимость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Цена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сумма фактических затрат в действующих ценах на приобретение, создание, </w:t>
            </w:r>
            <w:proofErr w:type="spellStart"/>
            <w:r w:rsidRPr="000E09C7">
              <w:rPr>
                <w:color w:val="000000"/>
              </w:rPr>
              <w:t>танспортировку</w:t>
            </w:r>
            <w:proofErr w:type="spellEnd"/>
            <w:r w:rsidRPr="000E09C7">
              <w:rPr>
                <w:color w:val="000000"/>
              </w:rPr>
              <w:t>, монтаж сре</w:t>
            </w:r>
            <w:proofErr w:type="gramStart"/>
            <w:r w:rsidRPr="000E09C7">
              <w:rPr>
                <w:color w:val="000000"/>
              </w:rPr>
              <w:t>дств тр</w:t>
            </w:r>
            <w:proofErr w:type="gramEnd"/>
            <w:r w:rsidRPr="000E09C7">
              <w:rPr>
                <w:color w:val="000000"/>
              </w:rPr>
              <w:t>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0E09C7">
              <w:rPr>
                <w:color w:val="000000"/>
              </w:rPr>
              <w:t>об</w:t>
            </w:r>
            <w:proofErr w:type="gramEnd"/>
            <w:r w:rsidRPr="000E09C7">
              <w:rPr>
                <w:color w:val="000000"/>
              </w:rPr>
              <w:t xml:space="preserve"> наличии и движении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все ответы правильные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0E09C7">
              <w:t>себестомостью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выручка от реализации продукции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денежное выражение стоимости товара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прибыль от реализации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чистый доход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Прибыль до уплаты налога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Прибыль после уплаты </w:t>
            </w:r>
            <w:proofErr w:type="spellStart"/>
            <w:r w:rsidRPr="000E09C7">
              <w:rPr>
                <w:color w:val="000000"/>
              </w:rPr>
              <w:t>наплога</w:t>
            </w:r>
            <w:proofErr w:type="spellEnd"/>
            <w:r w:rsidRPr="000E09C7">
              <w:rPr>
                <w:color w:val="000000"/>
              </w:rPr>
              <w:t xml:space="preserve">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Прибыль  для распределения среди акционеров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выручка равна нулю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выручка равна </w:t>
            </w:r>
            <w:proofErr w:type="spellStart"/>
            <w:r w:rsidRPr="000E09C7">
              <w:rPr>
                <w:color w:val="000000"/>
              </w:rPr>
              <w:t>себестомости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прибыль меньше совокупных затрат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себестоимость ниже выручки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Производственная мощность предприятия </w:t>
            </w:r>
            <w:proofErr w:type="gramStart"/>
            <w:r w:rsidRPr="000E09C7">
              <w:t>-э</w:t>
            </w:r>
            <w:proofErr w:type="gramEnd"/>
            <w:r w:rsidRPr="000E09C7">
              <w:t>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количество продукции в натуральном выражении, произведенное в отчетном году;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максимально возможный годовой выпуск продукци</w:t>
            </w:r>
            <w:proofErr w:type="gramStart"/>
            <w:r w:rsidRPr="000E09C7">
              <w:rPr>
                <w:color w:val="000000"/>
              </w:rPr>
              <w:t>и(</w:t>
            </w:r>
            <w:proofErr w:type="gramEnd"/>
            <w:r w:rsidRPr="000E09C7">
              <w:rPr>
                <w:color w:val="000000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Календарный период времени от момента запуска сырья и материалов в производство до полного изготовления  готовой  продукции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производственный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технологический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время выполнения основных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время выполнения вспомогательных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периодическая повторяемость выпуска продукции; средняя квалификация рабочих, средняя степень поточности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коэффициент закрепления операций - более 40;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высокая степень непрерывности и </w:t>
            </w:r>
            <w:proofErr w:type="spellStart"/>
            <w:r w:rsidRPr="000E09C7">
              <w:rPr>
                <w:color w:val="000000"/>
              </w:rPr>
              <w:t>прямоточности</w:t>
            </w:r>
            <w:proofErr w:type="spellEnd"/>
            <w:r w:rsidRPr="000E09C7">
              <w:rPr>
                <w:color w:val="000000"/>
              </w:rPr>
              <w:t xml:space="preserve"> производства; коэффициент закрепления операций - 1-2; низкая себестоимость продукции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Премия;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дополнительная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повременная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При сдельно-премиальной системе размер заработной платы зависит </w:t>
            </w:r>
            <w:proofErr w:type="gramStart"/>
            <w:r w:rsidRPr="000E09C7">
              <w:t>от</w:t>
            </w:r>
            <w:proofErr w:type="gramEnd"/>
            <w:r w:rsidRPr="000E09C7"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тарифной ставки работника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сдельной расценки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количества отработанного времени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размера премии.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сырье и материалы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незавершенное производство;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машины, оборудование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Земельный участок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объем реализованной продукции в расчете на 1 руб. оборотных фондов;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количество оборотов оборотных средств за соответствующий период;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продолжительность одного оборота оборотных средств.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Денежный резерв, </w:t>
            </w:r>
            <w:proofErr w:type="spellStart"/>
            <w:r w:rsidRPr="000E09C7">
              <w:t>предназначанный</w:t>
            </w:r>
            <w:proofErr w:type="spellEnd"/>
            <w:r w:rsidRPr="000E09C7">
              <w:t xml:space="preserve">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Амортизационный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Денежные</w:t>
            </w:r>
            <w:proofErr w:type="gramEnd"/>
            <w:r w:rsidRPr="000E09C7">
              <w:t xml:space="preserve"> </w:t>
            </w:r>
            <w:proofErr w:type="spellStart"/>
            <w:r w:rsidRPr="000E09C7">
              <w:t>соредства</w:t>
            </w:r>
            <w:proofErr w:type="spellEnd"/>
            <w:r w:rsidRPr="000E09C7">
              <w:t xml:space="preserve"> на счете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proofErr w:type="gramStart"/>
            <w:r w:rsidRPr="000E09C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Оборотные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Основные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091DF9" w:rsidRPr="00091DF9" w:rsidRDefault="00091DF9" w:rsidP="00091DF9"/>
    <w:p w:rsidR="000E09C7" w:rsidRDefault="000E09C7" w:rsidP="00A4159F">
      <w:pPr>
        <w:jc w:val="center"/>
      </w:pPr>
      <w:r>
        <w:t>ТЕСТ  ВАРИАНТ  2</w:t>
      </w:r>
    </w:p>
    <w:tbl>
      <w:tblPr>
        <w:tblW w:w="10363" w:type="dxa"/>
        <w:tblInd w:w="93" w:type="dxa"/>
        <w:tblLook w:val="04A0"/>
      </w:tblPr>
      <w:tblGrid>
        <w:gridCol w:w="416"/>
        <w:gridCol w:w="2937"/>
        <w:gridCol w:w="419"/>
        <w:gridCol w:w="6363"/>
        <w:gridCol w:w="316"/>
      </w:tblGrid>
      <w:tr w:rsidR="000836EC" w:rsidRPr="000E09C7" w:rsidTr="000E09C7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E09C7" w:rsidRDefault="000836EC" w:rsidP="00A4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836EC" w:rsidRDefault="000836EC" w:rsidP="00A4159F">
            <w:pPr>
              <w:jc w:val="center"/>
            </w:pPr>
            <w:r w:rsidRPr="000836EC"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836EC" w:rsidRDefault="000836EC" w:rsidP="00A4159F">
            <w:pPr>
              <w:jc w:val="center"/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6EC" w:rsidRPr="000836EC" w:rsidRDefault="000836EC" w:rsidP="00A4159F">
            <w:pPr>
              <w:jc w:val="center"/>
            </w:pPr>
            <w:r w:rsidRPr="000836EC">
              <w:t>Эталон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6EC" w:rsidRPr="000E09C7" w:rsidRDefault="000836EC" w:rsidP="00A4159F">
            <w:pPr>
              <w:jc w:val="center"/>
              <w:rPr>
                <w:sz w:val="20"/>
                <w:szCs w:val="20"/>
              </w:rPr>
            </w:pP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 пищевой промышленности не относится: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мясная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молочная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обувная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рыбная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sz w:val="20"/>
                <w:szCs w:val="20"/>
              </w:rPr>
            </w:pP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«Предприятие, в котором наряду с участниками, осуществля</w:t>
            </w:r>
            <w:r w:rsidRPr="000E09C7">
              <w:softHyphen/>
              <w:t>ющими от его имени предпринимательскую деятельность и отве</w:t>
            </w:r>
            <w:r w:rsidRPr="000E09C7">
              <w:softHyphen/>
              <w:t>чающими по его обязательствам своим имуществом, имеется один или несколько участников, связанных с его деятельностью, в пре</w:t>
            </w:r>
            <w:r w:rsidRPr="000E09C7">
              <w:softHyphen/>
              <w:t xml:space="preserve">делах </w:t>
            </w:r>
            <w:proofErr w:type="gramStart"/>
            <w:r w:rsidRPr="000E09C7">
              <w:t>сумм,  внесенных ими вкладов и не принимают</w:t>
            </w:r>
            <w:proofErr w:type="gramEnd"/>
            <w:r w:rsidRPr="000E09C7">
              <w:t xml:space="preserve"> участие в осуществлении ею предпринимательской деятельности»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Общество с дополнительной ответственностью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Полное товарищество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Товарищество на вере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16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Акционерное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 полном товариществе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неограниченное 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менее 2-х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более 50-ти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менее 5-ти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Акционерное общество имеет капитал 100 МРОТ</w:t>
            </w:r>
            <w:proofErr w:type="gramStart"/>
            <w:r w:rsidRPr="000E09C7">
              <w:t>.П</w:t>
            </w:r>
            <w:proofErr w:type="gramEnd"/>
            <w:r w:rsidRPr="000E09C7">
              <w:t>О закону оно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только закрытым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только открытым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 может быть  акционерным обществом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из перечисленных показателей характеризуют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фондоотдача;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материалоемкость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трудоемкость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spellStart"/>
            <w:r w:rsidRPr="000E09C7">
              <w:rPr>
                <w:color w:val="000000"/>
              </w:rPr>
              <w:t>фондовооруженность</w:t>
            </w:r>
            <w:proofErr w:type="spellEnd"/>
            <w:r w:rsidRPr="000E09C7">
              <w:rPr>
                <w:color w:val="000000"/>
              </w:rPr>
              <w:t xml:space="preserve">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Что характеризует выработка на одного  работника: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затрат труда;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использования оборудования;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эффективность использования материальных ресурсов.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эффективность использования финансовых </w:t>
            </w:r>
            <w:r w:rsidRPr="000E09C7"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смета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калькуляция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финансовое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бизнес-планирование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времени;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 расхода основных средств;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технологических перерывов;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нормы расхода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Чем больше чистый </w:t>
            </w:r>
            <w:proofErr w:type="spellStart"/>
            <w:r w:rsidRPr="000E09C7">
              <w:t>дисконтировыанный</w:t>
            </w:r>
            <w:proofErr w:type="spellEnd"/>
            <w:r w:rsidRPr="000E09C7">
              <w:t xml:space="preserve"> доход проекта</w:t>
            </w:r>
            <w:proofErr w:type="gramStart"/>
            <w:r w:rsidRPr="000E09C7">
              <w:t xml:space="preserve"> ,</w:t>
            </w:r>
            <w:proofErr w:type="gramEnd"/>
            <w:r w:rsidRPr="000E09C7"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spellStart"/>
            <w:r w:rsidRPr="000E09C7">
              <w:rPr>
                <w:color w:val="000000"/>
              </w:rPr>
              <w:t>неэффективнее</w:t>
            </w:r>
            <w:proofErr w:type="spellEnd"/>
            <w:r w:rsidRPr="000E09C7">
              <w:rPr>
                <w:color w:val="000000"/>
              </w:rPr>
              <w:t xml:space="preserve">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эффективнее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нет зависимости между ЧДД и эффективность</w:t>
            </w:r>
            <w:proofErr w:type="gramStart"/>
            <w:r w:rsidRPr="000E09C7">
              <w:rPr>
                <w:color w:val="000000"/>
              </w:rPr>
              <w:t>.</w:t>
            </w:r>
            <w:proofErr w:type="gramEnd"/>
            <w:r w:rsidRPr="000E09C7">
              <w:rPr>
                <w:color w:val="000000"/>
              </w:rPr>
              <w:t xml:space="preserve"> </w:t>
            </w:r>
            <w:proofErr w:type="spellStart"/>
            <w:proofErr w:type="gramStart"/>
            <w:r w:rsidRPr="000E09C7">
              <w:rPr>
                <w:color w:val="000000"/>
              </w:rPr>
              <w:t>п</w:t>
            </w:r>
            <w:proofErr w:type="gramEnd"/>
            <w:r w:rsidRPr="000E09C7">
              <w:rPr>
                <w:color w:val="000000"/>
              </w:rPr>
              <w:t>роета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Запас необходимый на случай срыва очередных поставок по вине транспортных предприятий.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Текущий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Страховой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технологический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транспортный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Хозяйственные общества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объединение лиц, основанное на личном участии их членов в ведении дел фирмы.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объединение капиталов,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предпринимательская деятельность, осуществляемая без образования юридического лица.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объединение лиц,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Уставный капитал Акционерного общества складывается  </w:t>
            </w:r>
            <w:proofErr w:type="gramStart"/>
            <w:r w:rsidRPr="000E09C7">
              <w:t>из</w:t>
            </w:r>
            <w:proofErr w:type="gramEnd"/>
            <w:r w:rsidRPr="000E09C7"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номинальной стоимости акций общества;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собственных сбережений директор</w:t>
            </w:r>
            <w:proofErr w:type="gramStart"/>
            <w:r w:rsidRPr="000E09C7">
              <w:rPr>
                <w:color w:val="000000"/>
              </w:rPr>
              <w:t>а ООО</w:t>
            </w:r>
            <w:proofErr w:type="gramEnd"/>
            <w:r w:rsidRPr="000E09C7">
              <w:rPr>
                <w:color w:val="000000"/>
              </w:rPr>
              <w:t>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стоимости вкладов его участников.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прибыли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Амортизация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потеря основными фондами своих технических свойств;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особый рычаг государства для </w:t>
            </w:r>
            <w:proofErr w:type="gramStart"/>
            <w:r w:rsidRPr="000E09C7">
              <w:rPr>
                <w:color w:val="000000"/>
              </w:rPr>
              <w:t>контроля за</w:t>
            </w:r>
            <w:proofErr w:type="gramEnd"/>
            <w:r w:rsidRPr="000E09C7">
              <w:rPr>
                <w:color w:val="000000"/>
              </w:rPr>
              <w:t xml:space="preserve"> качеством производимой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способ уменьшения издержек предприятия.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выручка от реализации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денежное выражение стоимости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0E09C7">
              <w:rPr>
                <w:color w:val="000000"/>
              </w:rPr>
              <w:t>себестомостью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Прибыль до уплаты налога на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Налогооблагаемая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spellStart"/>
            <w:r w:rsidRPr="000E09C7">
              <w:rPr>
                <w:color w:val="000000"/>
              </w:rPr>
              <w:t>Чистаяая</w:t>
            </w:r>
            <w:proofErr w:type="spellEnd"/>
            <w:r w:rsidRPr="000E09C7">
              <w:rPr>
                <w:color w:val="000000"/>
              </w:rPr>
              <w:t xml:space="preserve">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Прибыль от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Балансовая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Производственный цикл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Календарный период времени от момента запуска сырья до получения готовой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время выполнения основных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время выполнения вспомогательных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Время естественных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Обработка партии деталей на каждой последующей операции начинается после окончания обработки всей партии </w:t>
            </w:r>
            <w:proofErr w:type="gramStart"/>
            <w:r w:rsidRPr="000E09C7">
              <w:rPr>
                <w:color w:val="000000"/>
              </w:rPr>
              <w:t>на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параллельный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последовательный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параллельно-последовательный тип сочетания операций.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все ответы верны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При этой системе оплаты труд рабочего оплачивается за отработанное время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сдельно-премиальная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сдельная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повременная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proofErr w:type="gramStart"/>
            <w:r w:rsidRPr="000E09C7">
              <w:rPr>
                <w:color w:val="000000"/>
              </w:rPr>
              <w:t>повременно-премиальная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Целью нормирования на предприятии является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постепенное снижение существующего уровня цен для вытеснения конкурентов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повышение эффективности труда в процессе производства;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определение рационального планового объема оборотных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правильного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Повышение эффективности использования оборотных средств достигается за счет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нормирования;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улучшения оборачиваемости;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увеличения фондоотдачи;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увеличения </w:t>
            </w:r>
            <w:proofErr w:type="spellStart"/>
            <w:r w:rsidRPr="000E09C7">
              <w:t>сеьестомости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Норма амортизации </w:t>
            </w:r>
            <w:proofErr w:type="gramStart"/>
            <w:r w:rsidRPr="000E09C7">
              <w:t>-э</w:t>
            </w:r>
            <w:proofErr w:type="gramEnd"/>
            <w:r w:rsidRPr="000E09C7">
              <w:t>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отношение годовой суммы амортизации к первоначальной стоимости средства труда, выраженное в процентах</w:t>
            </w:r>
            <w:proofErr w:type="gramStart"/>
            <w:r w:rsidRPr="000E09C7"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процесс постепенного перенесения стоимости основных фондов по мере износа на производимую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начисленный износ за весь срок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spellStart"/>
            <w:r w:rsidRPr="000E09C7">
              <w:t>Постояные</w:t>
            </w:r>
            <w:proofErr w:type="spellEnd"/>
            <w:r w:rsidRPr="000E09C7">
              <w:t xml:space="preserve"> </w:t>
            </w:r>
            <w:proofErr w:type="gramStart"/>
            <w:r w:rsidRPr="000E09C7">
              <w:t>издержки-это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расходы на управление </w:t>
            </w:r>
            <w:proofErr w:type="spellStart"/>
            <w:r w:rsidRPr="000E09C7">
              <w:t>предприяием</w:t>
            </w:r>
            <w:proofErr w:type="spellEnd"/>
            <w:r w:rsidRPr="000E09C7">
              <w:t xml:space="preserve"> и 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сумма основных и накладных расходов.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суммарные затраты на 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расходы</w:t>
            </w:r>
            <w:proofErr w:type="gramEnd"/>
            <w:r w:rsidRPr="000E09C7">
              <w:t xml:space="preserve"> приходящиеся на единицу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Сырье и материалы относятся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к </w:t>
            </w:r>
            <w:proofErr w:type="spellStart"/>
            <w:r w:rsidRPr="000E09C7">
              <w:t>производственым</w:t>
            </w:r>
            <w:proofErr w:type="spellEnd"/>
            <w:r w:rsidRPr="000E09C7"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к </w:t>
            </w:r>
            <w:proofErr w:type="spellStart"/>
            <w:r w:rsidRPr="000E09C7">
              <w:t>непроизводственым</w:t>
            </w:r>
            <w:proofErr w:type="spellEnd"/>
            <w:r w:rsidRPr="000E09C7"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к </w:t>
            </w:r>
            <w:proofErr w:type="spellStart"/>
            <w:r w:rsidRPr="000E09C7">
              <w:t>производственым</w:t>
            </w:r>
            <w:proofErr w:type="spellEnd"/>
            <w:r w:rsidRPr="000E09C7"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 xml:space="preserve">к </w:t>
            </w:r>
            <w:proofErr w:type="spellStart"/>
            <w:r w:rsidRPr="000E09C7">
              <w:t>непроизводственым</w:t>
            </w:r>
            <w:proofErr w:type="spellEnd"/>
            <w:r w:rsidRPr="000E09C7"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Какие позиции характеризуют период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количество оборотов оборотных средств за соответствую</w:t>
            </w:r>
            <w:r w:rsidRPr="000E09C7">
              <w:rPr>
                <w:color w:val="000000"/>
              </w:rPr>
              <w:softHyphen/>
              <w:t>щий период;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продолжительность одного оборота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Непроизводственные основные фонды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не участвуют в процессе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>не теряют свою стоимость в процессе потребления;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proofErr w:type="gramStart"/>
            <w:r w:rsidRPr="000E09C7">
              <w:t>В</w:t>
            </w:r>
            <w:proofErr w:type="gramEnd"/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A4159F">
            <w:pPr>
              <w:jc w:val="center"/>
              <w:rPr>
                <w:color w:val="000000"/>
              </w:rPr>
            </w:pPr>
            <w:r w:rsidRPr="000E09C7">
              <w:rPr>
                <w:color w:val="000000"/>
              </w:rPr>
              <w:t xml:space="preserve">переносят </w:t>
            </w:r>
            <w:proofErr w:type="gramStart"/>
            <w:r w:rsidRPr="000E09C7">
              <w:rPr>
                <w:color w:val="000000"/>
              </w:rPr>
              <w:t>свою</w:t>
            </w:r>
            <w:proofErr w:type="gramEnd"/>
            <w:r w:rsidRPr="000E09C7">
              <w:rPr>
                <w:color w:val="000000"/>
              </w:rPr>
              <w:t xml:space="preserve"> стоимости на продукт частями по мере износа;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A4159F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A4159F">
            <w:pPr>
              <w:jc w:val="center"/>
            </w:pPr>
            <w:r w:rsidRPr="000E09C7"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F1568" w:rsidRDefault="001F1568" w:rsidP="004E2922">
      <w:pPr>
        <w:ind w:firstLine="0"/>
      </w:pPr>
    </w:p>
    <w:p w:rsidR="00B96F21" w:rsidRPr="00B96F21" w:rsidRDefault="00B96F21" w:rsidP="00A4159F">
      <w:pPr>
        <w:rPr>
          <w:rFonts w:eastAsia="TimesNewRoman"/>
        </w:rPr>
      </w:pPr>
      <w:proofErr w:type="gramStart"/>
      <w:r w:rsidRPr="00B96F21">
        <w:rPr>
          <w:rFonts w:eastAsia="TimesNewRoman"/>
        </w:rPr>
        <w:t>Критерии оценки</w:t>
      </w:r>
      <w:proofErr w:type="gramEnd"/>
    </w:p>
    <w:p w:rsidR="00B96F21" w:rsidRPr="00B96F21" w:rsidRDefault="00B96F21" w:rsidP="00A4159F">
      <w:pPr>
        <w:rPr>
          <w:b/>
          <w:bCs/>
        </w:rPr>
      </w:pPr>
      <w:r w:rsidRPr="00B96F21">
        <w:rPr>
          <w:b/>
          <w:bCs/>
        </w:rPr>
        <w:t>Условия выполнения задания</w:t>
      </w:r>
      <w:r w:rsidRPr="00B96F21">
        <w:rPr>
          <w:rStyle w:val="a7"/>
          <w:b/>
          <w:bCs/>
        </w:rPr>
        <w:footnoteReference w:id="1"/>
      </w:r>
    </w:p>
    <w:p w:rsidR="00B96F21" w:rsidRPr="00B96F21" w:rsidRDefault="00B96F21" w:rsidP="00A4159F">
      <w:r w:rsidRPr="00B96F21">
        <w:t>1. Место (время) выполнения задания</w:t>
      </w:r>
      <w:r w:rsidRPr="00B96F21">
        <w:rPr>
          <w:i/>
          <w:iCs/>
        </w:rPr>
        <w:t xml:space="preserve">  -  </w:t>
      </w:r>
      <w:r w:rsidRPr="00B96F21">
        <w:t>учебная аудитория</w:t>
      </w:r>
    </w:p>
    <w:p w:rsidR="00B96F21" w:rsidRPr="00B96F21" w:rsidRDefault="00B96F21" w:rsidP="00A4159F">
      <w:r w:rsidRPr="00B96F21">
        <w:t>2. Максимальное время выполнения задания: 40 мин.</w:t>
      </w:r>
    </w:p>
    <w:p w:rsidR="00B96F21" w:rsidRPr="00B96F21" w:rsidRDefault="0041191B" w:rsidP="00A4159F">
      <w:r>
        <w:t xml:space="preserve">3. </w:t>
      </w:r>
      <w:r w:rsidR="00B1679F">
        <w:t xml:space="preserve">Тестирование </w:t>
      </w:r>
      <w:r w:rsidR="000836EC">
        <w:t xml:space="preserve">может </w:t>
      </w:r>
      <w:r w:rsidR="00B1679F">
        <w:t>производит</w:t>
      </w:r>
      <w:r w:rsidR="001442AF">
        <w:t>ь</w:t>
      </w:r>
      <w:r w:rsidR="00B1679F">
        <w:t>ся в</w:t>
      </w:r>
      <w:r>
        <w:t xml:space="preserve"> Автоматизированной информационной </w:t>
      </w:r>
      <w:r w:rsidR="00B96F21" w:rsidRPr="00B96F21">
        <w:t xml:space="preserve"> </w:t>
      </w:r>
      <w:r w:rsidR="00B1679F">
        <w:t>системе</w:t>
      </w:r>
      <w:r w:rsidR="00B96F21" w:rsidRPr="00B96F21">
        <w:t xml:space="preserve"> «Алиса».</w:t>
      </w:r>
    </w:p>
    <w:p w:rsidR="00B96F21" w:rsidRPr="00B96F21" w:rsidRDefault="00B96F21" w:rsidP="00A4159F">
      <w:r w:rsidRPr="00B96F21">
        <w:t xml:space="preserve"> (указать используемое оборудование (инвентарь), расходные материалы, литературу и другие источники, информационно-коммуникационные технологии  и проч.) </w:t>
      </w:r>
    </w:p>
    <w:p w:rsidR="00B96F21" w:rsidRPr="00B96F21" w:rsidRDefault="00B96F21" w:rsidP="00A4159F">
      <w:pPr>
        <w:rPr>
          <w:color w:val="000000"/>
          <w:spacing w:val="3"/>
        </w:rPr>
      </w:pPr>
      <w:r w:rsidRPr="00B96F21">
        <w:t>4. Указать другие характеристики, отражающие сущность задания: в реальных (модельных) условиях профессиональной</w:t>
      </w:r>
      <w:r w:rsidR="004E2922">
        <w:t xml:space="preserve"> деятельности </w:t>
      </w:r>
    </w:p>
    <w:p w:rsidR="00B96F21" w:rsidRDefault="00B96F21" w:rsidP="001A2AA5">
      <w:pPr>
        <w:rPr>
          <w:b/>
          <w:bCs/>
        </w:rPr>
      </w:pPr>
    </w:p>
    <w:p w:rsidR="00D43B88" w:rsidRPr="00AE7108" w:rsidRDefault="00D43B88" w:rsidP="00A4159F">
      <w:pPr>
        <w:ind w:firstLine="0"/>
        <w:rPr>
          <w:b/>
        </w:rPr>
      </w:pPr>
      <w:r w:rsidRPr="00AE7108">
        <w:rPr>
          <w:b/>
        </w:rPr>
        <w:lastRenderedPageBreak/>
        <w:t xml:space="preserve">ЗАДАНИЕ </w:t>
      </w:r>
      <w:r w:rsidR="004A0328" w:rsidRPr="00AE7108">
        <w:t xml:space="preserve">(практические </w:t>
      </w:r>
      <w:r w:rsidR="0035340A" w:rsidRPr="00AE7108">
        <w:t>задания</w:t>
      </w:r>
      <w:r w:rsidRPr="00AE7108">
        <w:t>)</w:t>
      </w:r>
      <w:r w:rsidRPr="00AE7108">
        <w:rPr>
          <w:b/>
        </w:rPr>
        <w:t xml:space="preserve">  № 2</w:t>
      </w:r>
    </w:p>
    <w:p w:rsidR="00CC1897" w:rsidRPr="00AE7108" w:rsidRDefault="00CC1897" w:rsidP="00A4159F">
      <w:pPr>
        <w:rPr>
          <w:b/>
        </w:rPr>
      </w:pPr>
    </w:p>
    <w:p w:rsidR="00D43B88" w:rsidRPr="00AE7108" w:rsidRDefault="00D43B88" w:rsidP="00A4159F">
      <w:r w:rsidRPr="00AE7108">
        <w:t>Текст задания:</w:t>
      </w:r>
    </w:p>
    <w:p w:rsidR="000A7E09" w:rsidRPr="00AE7108" w:rsidRDefault="00C02142" w:rsidP="00A4159F">
      <w:pPr>
        <w:rPr>
          <w:bCs/>
          <w:i/>
          <w:color w:val="000000"/>
        </w:rPr>
      </w:pPr>
      <w:r w:rsidRPr="00AE7108">
        <w:t>1.</w:t>
      </w:r>
      <w:r w:rsidR="00B1490B" w:rsidRPr="00AE7108">
        <w:t xml:space="preserve">  </w:t>
      </w:r>
      <w:r w:rsidR="000A7E09" w:rsidRPr="00AE7108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="000A7E09" w:rsidRPr="00AE7108">
        <w:softHyphen/>
        <w:t>чем они выразили желание принять равное участие в деятельнос</w:t>
      </w:r>
      <w:r w:rsidR="000A7E09" w:rsidRPr="00AE7108"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0A7E09" w:rsidRPr="00AE7108" w:rsidRDefault="000A7E09" w:rsidP="00A4159F">
      <w:pPr>
        <w:rPr>
          <w:rStyle w:val="af"/>
          <w:b w:val="0"/>
          <w:i/>
          <w:sz w:val="24"/>
          <w:szCs w:val="24"/>
        </w:rPr>
      </w:pPr>
    </w:p>
    <w:p w:rsidR="00B1490B" w:rsidRPr="00AE7108" w:rsidRDefault="00C02142" w:rsidP="00A4159F">
      <w:pPr>
        <w:rPr>
          <w:bCs/>
          <w:color w:val="000000"/>
          <w:spacing w:val="-6"/>
        </w:rPr>
      </w:pPr>
      <w:r w:rsidRPr="00AE7108">
        <w:rPr>
          <w:color w:val="000000"/>
        </w:rPr>
        <w:t>2.</w:t>
      </w:r>
      <w:r w:rsidR="00B1490B" w:rsidRPr="00AE7108">
        <w:rPr>
          <w:color w:val="000000"/>
        </w:rPr>
        <w:t xml:space="preserve"> </w:t>
      </w:r>
      <w:r w:rsidR="00B1490B" w:rsidRPr="00AE7108">
        <w:rPr>
          <w:bCs/>
          <w:color w:val="000000"/>
          <w:spacing w:val="-6"/>
        </w:rPr>
        <w:t>Основные производственные фонды на начало 2012 года составили 2825 млн</w:t>
      </w:r>
      <w:proofErr w:type="gramStart"/>
      <w:r w:rsidR="00B1490B" w:rsidRPr="00AE7108">
        <w:rPr>
          <w:bCs/>
          <w:color w:val="000000"/>
          <w:spacing w:val="-6"/>
        </w:rPr>
        <w:t>.р</w:t>
      </w:r>
      <w:proofErr w:type="gramEnd"/>
      <w:r w:rsidR="00B1490B" w:rsidRPr="00AE7108">
        <w:rPr>
          <w:bCs/>
          <w:color w:val="000000"/>
          <w:spacing w:val="-6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B1490B" w:rsidRPr="00AE7108" w:rsidTr="00B1490B">
        <w:trPr>
          <w:trHeight w:val="499"/>
        </w:trPr>
        <w:tc>
          <w:tcPr>
            <w:tcW w:w="1728" w:type="dxa"/>
            <w:vMerge w:val="restart"/>
          </w:tcPr>
          <w:p w:rsidR="00B1490B" w:rsidRPr="00AE7108" w:rsidRDefault="00B1490B" w:rsidP="00A4159F">
            <w:pPr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B1490B" w:rsidRPr="00AE7108" w:rsidRDefault="00B1490B" w:rsidP="00A4159F">
            <w:pPr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 xml:space="preserve">Основные фонды, </w:t>
            </w:r>
            <w:proofErr w:type="spellStart"/>
            <w:r w:rsidRPr="00AE7108">
              <w:rPr>
                <w:bCs/>
                <w:i/>
                <w:color w:val="000000"/>
                <w:spacing w:val="-6"/>
              </w:rPr>
              <w:t>млн</w:t>
            </w:r>
            <w:proofErr w:type="gramStart"/>
            <w:r w:rsidRPr="00AE7108">
              <w:rPr>
                <w:bCs/>
                <w:i/>
                <w:color w:val="000000"/>
                <w:spacing w:val="-6"/>
              </w:rPr>
              <w:t>.р</w:t>
            </w:r>
            <w:proofErr w:type="gramEnd"/>
            <w:r w:rsidRPr="00AE7108">
              <w:rPr>
                <w:bCs/>
                <w:i/>
                <w:color w:val="000000"/>
                <w:spacing w:val="-6"/>
              </w:rPr>
              <w:t>уб</w:t>
            </w:r>
            <w:proofErr w:type="spellEnd"/>
          </w:p>
        </w:tc>
      </w:tr>
      <w:tr w:rsidR="00B1490B" w:rsidRPr="00AE7108" w:rsidTr="00B1490B">
        <w:tc>
          <w:tcPr>
            <w:tcW w:w="1728" w:type="dxa"/>
            <w:vMerge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8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B1490B" w:rsidRPr="00AE7108" w:rsidRDefault="00B1490B" w:rsidP="00A4159F">
            <w:pPr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5</w:t>
            </w:r>
          </w:p>
        </w:tc>
      </w:tr>
      <w:tr w:rsidR="0083346C" w:rsidRPr="00AE7108" w:rsidTr="00B1490B">
        <w:tc>
          <w:tcPr>
            <w:tcW w:w="1728" w:type="dxa"/>
          </w:tcPr>
          <w:p w:rsidR="0083346C" w:rsidRPr="00AE7108" w:rsidRDefault="0083346C" w:rsidP="00A4159F">
            <w:pPr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83346C" w:rsidRPr="00AE7108" w:rsidRDefault="0083346C" w:rsidP="00A4159F">
            <w:pPr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83346C" w:rsidRPr="00AE7108" w:rsidRDefault="0083346C" w:rsidP="00A4159F">
            <w:pPr>
              <w:rPr>
                <w:bCs/>
                <w:color w:val="000000"/>
                <w:spacing w:val="-6"/>
              </w:rPr>
            </w:pPr>
          </w:p>
        </w:tc>
      </w:tr>
    </w:tbl>
    <w:p w:rsidR="0083346C" w:rsidRPr="00AE7108" w:rsidRDefault="00C02142" w:rsidP="00A4159F">
      <w:r w:rsidRPr="00AE7108">
        <w:rPr>
          <w:color w:val="000000"/>
        </w:rPr>
        <w:t>3</w:t>
      </w:r>
      <w:r w:rsidR="00B1490B" w:rsidRPr="00AE7108">
        <w:rPr>
          <w:color w:val="000000"/>
        </w:rPr>
        <w:t>.</w:t>
      </w:r>
      <w:r w:rsidR="0083346C" w:rsidRPr="00AE7108">
        <w:t xml:space="preserve"> Стоимость  объекта основных средств составляет 80 000 руб., срок полезного использования – 5 лет. Определите годовые суммы амортизации, используя следующие методы: линейный; уменьшаемого остатка (коэффициент ускорения – 2); </w:t>
      </w:r>
    </w:p>
    <w:p w:rsidR="0083346C" w:rsidRPr="00AE7108" w:rsidRDefault="00C02142" w:rsidP="00A4159F">
      <w:r w:rsidRPr="00AE7108">
        <w:t xml:space="preserve">      4.</w:t>
      </w:r>
      <w:r w:rsidR="0083346C" w:rsidRPr="00AE7108">
        <w:t xml:space="preserve">  Определите численность рабочих сдельщиков на основе следующих данных:</w:t>
      </w:r>
      <w:r w:rsidR="001442AF">
        <w:t xml:space="preserve"> </w:t>
      </w:r>
      <w:r w:rsidR="0083346C" w:rsidRPr="00AE7108">
        <w:t xml:space="preserve">Технологическая трудоемкость </w:t>
      </w:r>
      <w:proofErr w:type="spellStart"/>
      <w:r w:rsidR="0083346C" w:rsidRPr="00AE7108">
        <w:t>производствнной</w:t>
      </w:r>
      <w:proofErr w:type="spellEnd"/>
      <w:r w:rsidR="0083346C" w:rsidRPr="00AE7108">
        <w:t xml:space="preserve"> программы составляет по плану 3560 тыс</w:t>
      </w:r>
      <w:proofErr w:type="gramStart"/>
      <w:r w:rsidR="0083346C" w:rsidRPr="00AE7108">
        <w:t>.н</w:t>
      </w:r>
      <w:proofErr w:type="gramEnd"/>
      <w:r w:rsidR="0083346C" w:rsidRPr="00AE7108">
        <w:t>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83346C" w:rsidRPr="00AE7108" w:rsidRDefault="0083346C" w:rsidP="00A4159F">
      <w:r w:rsidRPr="00AE7108">
        <w:t xml:space="preserve">     </w:t>
      </w:r>
      <w:r w:rsidR="00C02142" w:rsidRPr="00AE7108">
        <w:t>5</w:t>
      </w:r>
      <w:r w:rsidRPr="00AE7108">
        <w:t xml:space="preserve">.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AE7108">
        <w:t>млн</w:t>
      </w:r>
      <w:proofErr w:type="gramStart"/>
      <w:r w:rsidRPr="00AE7108">
        <w:t>.р</w:t>
      </w:r>
      <w:proofErr w:type="gramEnd"/>
      <w:r w:rsidRPr="00AE7108">
        <w:t>уб</w:t>
      </w:r>
      <w:proofErr w:type="spellEnd"/>
      <w:r w:rsidRPr="00AE7108">
        <w:t xml:space="preserve">, себестоимость единицы продукции 7,8 </w:t>
      </w:r>
      <w:proofErr w:type="spellStart"/>
      <w:r w:rsidRPr="00AE7108">
        <w:t>тыс.руб</w:t>
      </w:r>
      <w:proofErr w:type="spellEnd"/>
      <w:r w:rsidRPr="00AE7108">
        <w:t>, а количество реализованных изделий -90 тыс.шт. Рентабельность продукции прошлого года 26%.</w:t>
      </w:r>
    </w:p>
    <w:p w:rsidR="0041191B" w:rsidRPr="00AE7108" w:rsidRDefault="00C02142" w:rsidP="00A4159F">
      <w:pPr>
        <w:rPr>
          <w:spacing w:val="-2"/>
        </w:rPr>
      </w:pPr>
      <w:r w:rsidRPr="00AE7108">
        <w:t xml:space="preserve">   6. </w:t>
      </w:r>
      <w:r w:rsidR="009B6FEF" w:rsidRPr="00AE7108">
        <w:rPr>
          <w:i/>
        </w:rPr>
        <w:t xml:space="preserve"> </w:t>
      </w:r>
      <w:r w:rsidR="0041191B" w:rsidRPr="00AE7108">
        <w:rPr>
          <w:spacing w:val="-4"/>
        </w:rPr>
        <w:t>Определите производственную мощность фабрики по вы</w:t>
      </w:r>
      <w:r w:rsidR="0041191B" w:rsidRPr="00AE7108">
        <w:rPr>
          <w:spacing w:val="-4"/>
        </w:rPr>
        <w:softHyphen/>
      </w:r>
      <w:r w:rsidR="0041191B" w:rsidRPr="00AE7108">
        <w:t>пуску ткани и коэффициент ее использования при следующих ус</w:t>
      </w:r>
      <w:r w:rsidR="0041191B" w:rsidRPr="00AE7108">
        <w:softHyphen/>
      </w:r>
      <w:r w:rsidR="0041191B" w:rsidRPr="00AE7108">
        <w:rPr>
          <w:spacing w:val="-4"/>
        </w:rPr>
        <w:t>ловиях: ткацкая фабрика работает в две смены, количество ткац</w:t>
      </w:r>
      <w:r w:rsidR="0041191B" w:rsidRPr="00AE7108">
        <w:rPr>
          <w:spacing w:val="-4"/>
        </w:rPr>
        <w:softHyphen/>
      </w:r>
      <w:r w:rsidR="0041191B" w:rsidRPr="00AE7108">
        <w:rPr>
          <w:spacing w:val="-3"/>
        </w:rPr>
        <w:t xml:space="preserve">ких станков на начало года - 400. С 1 марта установлено еще 54 </w:t>
      </w:r>
      <w:r w:rsidR="0041191B" w:rsidRPr="00AE7108">
        <w:rPr>
          <w:spacing w:val="-7"/>
        </w:rPr>
        <w:t xml:space="preserve">станка, а с 1 июля выбыло 40 станков. Число </w:t>
      </w:r>
      <w:r w:rsidR="0041191B" w:rsidRPr="00AE7108">
        <w:rPr>
          <w:spacing w:val="-7"/>
        </w:rPr>
        <w:lastRenderedPageBreak/>
        <w:t xml:space="preserve">рабочих дней в году  </w:t>
      </w:r>
      <w:r w:rsidR="0041191B" w:rsidRPr="00AE7108">
        <w:rPr>
          <w:spacing w:val="-2"/>
        </w:rPr>
        <w:t>260, плановый процент простоев на ремонт станка - 5%, произ</w:t>
      </w:r>
      <w:r w:rsidR="0041191B" w:rsidRPr="00AE7108">
        <w:rPr>
          <w:spacing w:val="-2"/>
        </w:rPr>
        <w:softHyphen/>
      </w:r>
      <w:r w:rsidR="0041191B" w:rsidRPr="00AE7108">
        <w:rPr>
          <w:spacing w:val="-4"/>
        </w:rPr>
        <w:t>водительность одного станка -5м ткани в час, план выпуска про</w:t>
      </w:r>
      <w:r w:rsidR="0041191B" w:rsidRPr="00AE7108">
        <w:rPr>
          <w:spacing w:val="-4"/>
        </w:rPr>
        <w:softHyphen/>
      </w:r>
      <w:r w:rsidR="0041191B" w:rsidRPr="00AE7108">
        <w:rPr>
          <w:spacing w:val="-2"/>
        </w:rPr>
        <w:t xml:space="preserve">дукции за год - 8 </w:t>
      </w:r>
      <w:proofErr w:type="spellStart"/>
      <w:proofErr w:type="gramStart"/>
      <w:r w:rsidR="0041191B" w:rsidRPr="00AE7108">
        <w:rPr>
          <w:spacing w:val="-2"/>
        </w:rPr>
        <w:t>млн</w:t>
      </w:r>
      <w:proofErr w:type="spellEnd"/>
      <w:proofErr w:type="gramEnd"/>
      <w:r w:rsidR="0041191B" w:rsidRPr="00AE7108">
        <w:rPr>
          <w:spacing w:val="-2"/>
        </w:rPr>
        <w:t xml:space="preserve"> м ткани.</w:t>
      </w:r>
    </w:p>
    <w:p w:rsidR="0041191B" w:rsidRPr="00AE7108" w:rsidRDefault="0041191B" w:rsidP="00A4159F">
      <w:pPr>
        <w:rPr>
          <w:i/>
        </w:rPr>
      </w:pPr>
    </w:p>
    <w:p w:rsidR="002616E8" w:rsidRPr="00AE7108" w:rsidRDefault="002616E8" w:rsidP="00A4159F">
      <w:r w:rsidRPr="00AE7108">
        <w:t>Эталон ответов</w:t>
      </w:r>
    </w:p>
    <w:p w:rsidR="00C02142" w:rsidRPr="00AE7108" w:rsidRDefault="00C02142" w:rsidP="00A4159F">
      <w:pPr>
        <w:rPr>
          <w:bCs/>
          <w:i/>
          <w:color w:val="000000"/>
        </w:rPr>
      </w:pPr>
      <w:r w:rsidRPr="00AE7108">
        <w:t>1. 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AE7108">
        <w:softHyphen/>
        <w:t>чем они выразили желание принять равное участие в деятельнос</w:t>
      </w:r>
      <w:r w:rsidRPr="00AE7108"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C02142" w:rsidRPr="00AE7108" w:rsidRDefault="00C02142" w:rsidP="00A4159F"/>
    <w:p w:rsidR="00C02142" w:rsidRPr="00AE7108" w:rsidRDefault="00C02142" w:rsidP="00A4159F">
      <w:pPr>
        <w:rPr>
          <w:bCs/>
          <w:i/>
          <w:color w:val="000000"/>
        </w:rPr>
      </w:pPr>
      <w:r w:rsidRPr="00AE7108">
        <w:t>Ответ Предпочтительная  форма Производственный кооператив</w:t>
      </w:r>
    </w:p>
    <w:p w:rsidR="00C02142" w:rsidRPr="00AE7108" w:rsidRDefault="00C02142" w:rsidP="00A4159F">
      <w:pPr>
        <w:rPr>
          <w:rStyle w:val="af"/>
          <w:b w:val="0"/>
          <w:i/>
          <w:sz w:val="24"/>
          <w:szCs w:val="24"/>
        </w:rPr>
      </w:pPr>
    </w:p>
    <w:p w:rsidR="00C02142" w:rsidRPr="00AE7108" w:rsidRDefault="00C02142" w:rsidP="00A4159F">
      <w:r w:rsidRPr="00AE7108">
        <w:rPr>
          <w:b/>
        </w:rPr>
        <w:t xml:space="preserve">2. </w:t>
      </w:r>
      <w:r w:rsidRPr="00AE7108">
        <w:t>Основные производственные фонды на начало 2012 года составили 2825 млн</w:t>
      </w:r>
      <w:proofErr w:type="gramStart"/>
      <w:r w:rsidRPr="00AE7108">
        <w:t>.р</w:t>
      </w:r>
      <w:proofErr w:type="gramEnd"/>
      <w:r w:rsidRPr="00AE7108"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C02142" w:rsidRPr="00AE7108" w:rsidRDefault="00C02142" w:rsidP="00A4159F"/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4"/>
      </w:tblGrid>
      <w:tr w:rsidR="00C02142" w:rsidRPr="00AE7108" w:rsidTr="00C02142">
        <w:trPr>
          <w:trHeight w:val="499"/>
        </w:trPr>
        <w:tc>
          <w:tcPr>
            <w:tcW w:w="1728" w:type="dxa"/>
            <w:vMerge w:val="restart"/>
          </w:tcPr>
          <w:p w:rsidR="00C02142" w:rsidRPr="00AE7108" w:rsidRDefault="00C02142" w:rsidP="00A4159F">
            <w:pPr>
              <w:rPr>
                <w:i/>
              </w:rPr>
            </w:pPr>
            <w:r w:rsidRPr="00AE7108">
              <w:rPr>
                <w:i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C02142" w:rsidRPr="00AE7108" w:rsidRDefault="00C02142" w:rsidP="00A4159F">
            <w:pPr>
              <w:rPr>
                <w:i/>
              </w:rPr>
            </w:pPr>
            <w:r w:rsidRPr="00AE7108">
              <w:rPr>
                <w:i/>
              </w:rPr>
              <w:t xml:space="preserve">Основные фонды, </w:t>
            </w:r>
            <w:proofErr w:type="spellStart"/>
            <w:r w:rsidRPr="00AE7108">
              <w:rPr>
                <w:i/>
              </w:rPr>
              <w:t>млн</w:t>
            </w:r>
            <w:proofErr w:type="gramStart"/>
            <w:r w:rsidRPr="00AE7108">
              <w:rPr>
                <w:i/>
              </w:rPr>
              <w:t>.р</w:t>
            </w:r>
            <w:proofErr w:type="gramEnd"/>
            <w:r w:rsidRPr="00AE7108">
              <w:rPr>
                <w:i/>
              </w:rPr>
              <w:t>уб</w:t>
            </w:r>
            <w:proofErr w:type="spellEnd"/>
          </w:p>
        </w:tc>
      </w:tr>
      <w:tr w:rsidR="00C02142" w:rsidRPr="00AE7108" w:rsidTr="00C02142">
        <w:tc>
          <w:tcPr>
            <w:tcW w:w="1728" w:type="dxa"/>
            <w:vMerge/>
          </w:tcPr>
          <w:p w:rsidR="00C02142" w:rsidRPr="00AE7108" w:rsidRDefault="00C02142" w:rsidP="00A4159F"/>
        </w:tc>
        <w:tc>
          <w:tcPr>
            <w:tcW w:w="1080" w:type="dxa"/>
          </w:tcPr>
          <w:p w:rsidR="00C02142" w:rsidRPr="00AE7108" w:rsidRDefault="00C02142" w:rsidP="00A4159F">
            <w:r w:rsidRPr="00AE7108">
              <w:t>ввод</w:t>
            </w:r>
          </w:p>
        </w:tc>
        <w:tc>
          <w:tcPr>
            <w:tcW w:w="1260" w:type="dxa"/>
          </w:tcPr>
          <w:p w:rsidR="00C02142" w:rsidRPr="00AE7108" w:rsidRDefault="00C02142" w:rsidP="00A4159F">
            <w:r w:rsidRPr="00AE7108">
              <w:t>выбытие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A4159F">
            <w:r w:rsidRPr="00AE7108">
              <w:t>Февраль</w:t>
            </w:r>
          </w:p>
        </w:tc>
        <w:tc>
          <w:tcPr>
            <w:tcW w:w="1080" w:type="dxa"/>
          </w:tcPr>
          <w:p w:rsidR="00C02142" w:rsidRPr="00AE7108" w:rsidRDefault="00C02142" w:rsidP="00A4159F">
            <w:r w:rsidRPr="00AE7108">
              <w:t>30.0</w:t>
            </w:r>
          </w:p>
        </w:tc>
        <w:tc>
          <w:tcPr>
            <w:tcW w:w="1260" w:type="dxa"/>
          </w:tcPr>
          <w:p w:rsidR="00C02142" w:rsidRPr="00AE7108" w:rsidRDefault="00C02142" w:rsidP="00A4159F">
            <w:r w:rsidRPr="00AE7108">
              <w:t>6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A4159F">
            <w:r w:rsidRPr="00AE7108">
              <w:t>Май</w:t>
            </w:r>
          </w:p>
        </w:tc>
        <w:tc>
          <w:tcPr>
            <w:tcW w:w="1080" w:type="dxa"/>
          </w:tcPr>
          <w:p w:rsidR="00C02142" w:rsidRPr="00AE7108" w:rsidRDefault="00C02142" w:rsidP="00A4159F">
            <w:r w:rsidRPr="00AE7108">
              <w:t>40.0</w:t>
            </w:r>
          </w:p>
        </w:tc>
        <w:tc>
          <w:tcPr>
            <w:tcW w:w="1260" w:type="dxa"/>
          </w:tcPr>
          <w:p w:rsidR="00C02142" w:rsidRPr="00AE7108" w:rsidRDefault="00C02142" w:rsidP="00A4159F">
            <w:r w:rsidRPr="00AE7108">
              <w:t>4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A4159F">
            <w:r w:rsidRPr="00AE7108">
              <w:t>Август</w:t>
            </w:r>
          </w:p>
        </w:tc>
        <w:tc>
          <w:tcPr>
            <w:tcW w:w="1080" w:type="dxa"/>
          </w:tcPr>
          <w:p w:rsidR="00C02142" w:rsidRPr="00AE7108" w:rsidRDefault="00C02142" w:rsidP="00A4159F">
            <w:r w:rsidRPr="00AE7108">
              <w:t>60.0</w:t>
            </w:r>
          </w:p>
        </w:tc>
        <w:tc>
          <w:tcPr>
            <w:tcW w:w="1260" w:type="dxa"/>
          </w:tcPr>
          <w:p w:rsidR="00C02142" w:rsidRPr="00AE7108" w:rsidRDefault="00C02142" w:rsidP="00A4159F">
            <w:r w:rsidRPr="00AE7108">
              <w:t>8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A4159F">
            <w:r w:rsidRPr="00AE7108">
              <w:t>ноябрь</w:t>
            </w:r>
          </w:p>
        </w:tc>
        <w:tc>
          <w:tcPr>
            <w:tcW w:w="1080" w:type="dxa"/>
          </w:tcPr>
          <w:p w:rsidR="00C02142" w:rsidRPr="00AE7108" w:rsidRDefault="00C02142" w:rsidP="00A4159F">
            <w:r w:rsidRPr="00AE7108">
              <w:t>15.0</w:t>
            </w:r>
          </w:p>
        </w:tc>
        <w:tc>
          <w:tcPr>
            <w:tcW w:w="1260" w:type="dxa"/>
          </w:tcPr>
          <w:p w:rsidR="00C02142" w:rsidRPr="00AE7108" w:rsidRDefault="00C02142" w:rsidP="00A4159F">
            <w:r w:rsidRPr="00AE7108">
              <w:t>5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A4159F"/>
        </w:tc>
        <w:tc>
          <w:tcPr>
            <w:tcW w:w="1080" w:type="dxa"/>
          </w:tcPr>
          <w:p w:rsidR="00C02142" w:rsidRPr="00AE7108" w:rsidRDefault="00C02142" w:rsidP="00A4159F"/>
        </w:tc>
        <w:tc>
          <w:tcPr>
            <w:tcW w:w="1260" w:type="dxa"/>
          </w:tcPr>
          <w:p w:rsidR="00C02142" w:rsidRPr="00AE7108" w:rsidRDefault="00C02142" w:rsidP="00A4159F"/>
        </w:tc>
      </w:tr>
    </w:tbl>
    <w:p w:rsidR="00B95FF4" w:rsidRPr="00AE7108" w:rsidRDefault="00C02142" w:rsidP="00A4159F">
      <w:pPr>
        <w:rPr>
          <w:b/>
        </w:rPr>
      </w:pPr>
      <w:r w:rsidRPr="00AE7108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</m:t>
        </m:r>
        <w:proofErr w:type="gramStart"/>
        <m:r>
          <m:rPr>
            <m:sty m:val="bi"/>
          </m:rPr>
          <w:rPr>
            <w:rFonts w:ascii="Cambria Math" w:hAnsi="Cambria Math"/>
          </w:rPr>
          <m:t>.р</m:t>
        </m:r>
        <w:proofErr w:type="gramEnd"/>
        <m:r>
          <m:rPr>
            <m:sty m:val="bi"/>
          </m:rPr>
          <w:rPr>
            <w:rFonts w:ascii="Cambria Math" w:hAnsi="Cambria Math"/>
          </w:rPr>
          <m:t>уб</m:t>
        </m:r>
      </m:oMath>
    </w:p>
    <w:p w:rsidR="00C02142" w:rsidRPr="00AE7108" w:rsidRDefault="00C02142" w:rsidP="00A4159F">
      <w:r w:rsidRPr="00AE7108">
        <w:t>3. Стоимость  объекта основных средств составляет 80 000 руб., срок полезного использования – 5 лет. Определите  сумм</w:t>
      </w:r>
      <w:r w:rsidR="00B95FF4" w:rsidRPr="00AE7108">
        <w:t xml:space="preserve">у </w:t>
      </w:r>
      <w:r w:rsidRPr="00AE7108">
        <w:t xml:space="preserve"> амортизации</w:t>
      </w:r>
      <w:r w:rsidR="00B95FF4" w:rsidRPr="00AE7108">
        <w:t xml:space="preserve"> в первые два года</w:t>
      </w:r>
      <w:r w:rsidRPr="00AE7108">
        <w:t xml:space="preserve">, используя следующие методы: линейный; уменьшаемого остатка (коэффициент ускорения – 2); </w:t>
      </w:r>
    </w:p>
    <w:p w:rsidR="00B95FF4" w:rsidRPr="00AE7108" w:rsidRDefault="00B95FF4" w:rsidP="00A4159F">
      <w:pPr>
        <w:rPr>
          <w:b/>
        </w:rPr>
      </w:pPr>
      <w:r w:rsidRPr="00AE7108">
        <w:rPr>
          <w:b/>
        </w:rPr>
        <w:t xml:space="preserve">Ответ : 16 000руб/год и 16000 </w:t>
      </w:r>
      <w:proofErr w:type="spellStart"/>
      <w:r w:rsidRPr="00AE7108">
        <w:rPr>
          <w:b/>
        </w:rPr>
        <w:t>тыс</w:t>
      </w:r>
      <w:proofErr w:type="gramStart"/>
      <w:r w:rsidRPr="00AE7108">
        <w:rPr>
          <w:b/>
        </w:rPr>
        <w:t>.р</w:t>
      </w:r>
      <w:proofErr w:type="gramEnd"/>
      <w:r w:rsidRPr="00AE7108">
        <w:rPr>
          <w:b/>
        </w:rPr>
        <w:t>уб</w:t>
      </w:r>
      <w:proofErr w:type="spellEnd"/>
      <w:r w:rsidRPr="00AE7108">
        <w:rPr>
          <w:b/>
        </w:rPr>
        <w:t xml:space="preserve">/год, 32 000 </w:t>
      </w:r>
      <w:proofErr w:type="spellStart"/>
      <w:r w:rsidRPr="00AE7108">
        <w:rPr>
          <w:b/>
        </w:rPr>
        <w:t>руб</w:t>
      </w:r>
      <w:proofErr w:type="spellEnd"/>
      <w:r w:rsidRPr="00AE7108">
        <w:rPr>
          <w:b/>
        </w:rPr>
        <w:t>/год и 19200руб/год</w:t>
      </w:r>
    </w:p>
    <w:p w:rsidR="00C02142" w:rsidRPr="00AE7108" w:rsidRDefault="00C02142" w:rsidP="00A4159F">
      <w:r w:rsidRPr="00AE7108">
        <w:t xml:space="preserve">      4.  Определите численность рабочих сдельщиков на основе следующих </w:t>
      </w:r>
      <w:proofErr w:type="spellStart"/>
      <w:r w:rsidRPr="00AE7108">
        <w:t>данных</w:t>
      </w:r>
      <w:proofErr w:type="gramStart"/>
      <w:r w:rsidRPr="00AE7108">
        <w:t>:Т</w:t>
      </w:r>
      <w:proofErr w:type="gramEnd"/>
      <w:r w:rsidRPr="00AE7108">
        <w:t>ехнологическая</w:t>
      </w:r>
      <w:proofErr w:type="spellEnd"/>
      <w:r w:rsidRPr="00AE7108">
        <w:t xml:space="preserve"> трудоемкость </w:t>
      </w:r>
      <w:proofErr w:type="spellStart"/>
      <w:r w:rsidRPr="00AE7108">
        <w:t>производствнной</w:t>
      </w:r>
      <w:proofErr w:type="spellEnd"/>
      <w:r w:rsidRPr="00AE7108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B95FF4" w:rsidRPr="00AE7108" w:rsidRDefault="00B95FF4" w:rsidP="00A4159F">
      <w:pPr>
        <w:rPr>
          <w:b/>
        </w:rPr>
      </w:pPr>
      <w:r w:rsidRPr="00AE7108">
        <w:rPr>
          <w:b/>
        </w:rPr>
        <w:t xml:space="preserve">      Ответ: 1695 человек</w:t>
      </w:r>
    </w:p>
    <w:p w:rsidR="00C02142" w:rsidRPr="00AE7108" w:rsidRDefault="00C02142" w:rsidP="00A4159F">
      <w:r w:rsidRPr="00AE7108">
        <w:lastRenderedPageBreak/>
        <w:t xml:space="preserve">     5.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AE7108">
        <w:t>млн</w:t>
      </w:r>
      <w:proofErr w:type="gramStart"/>
      <w:r w:rsidRPr="00AE7108">
        <w:t>.р</w:t>
      </w:r>
      <w:proofErr w:type="gramEnd"/>
      <w:r w:rsidRPr="00AE7108">
        <w:t>уб</w:t>
      </w:r>
      <w:proofErr w:type="spellEnd"/>
      <w:r w:rsidRPr="00AE7108">
        <w:t xml:space="preserve">, себестоимость единицы продукции 7,8 </w:t>
      </w:r>
      <w:proofErr w:type="spellStart"/>
      <w:r w:rsidRPr="00AE7108">
        <w:t>тыс.руб</w:t>
      </w:r>
      <w:proofErr w:type="spellEnd"/>
      <w:r w:rsidRPr="00AE7108">
        <w:t>, а количество реализованных изделий -90 тыс.шт. Рентабельность продукции прошлого года 26%.</w:t>
      </w:r>
    </w:p>
    <w:p w:rsidR="009473A5" w:rsidRPr="00AE7108" w:rsidRDefault="009473A5" w:rsidP="00A4159F">
      <w:pPr>
        <w:rPr>
          <w:b/>
        </w:rPr>
      </w:pPr>
      <w:r w:rsidRPr="00AE7108">
        <w:t xml:space="preserve">     </w:t>
      </w:r>
      <w:r w:rsidRPr="00AE7108">
        <w:rPr>
          <w:b/>
        </w:rPr>
        <w:t>Ответ: Рентабельность отчетного года составит 31%</w:t>
      </w:r>
    </w:p>
    <w:p w:rsidR="00C02142" w:rsidRPr="00AE7108" w:rsidRDefault="00C02142" w:rsidP="00A4159F">
      <w:pPr>
        <w:rPr>
          <w:spacing w:val="-2"/>
        </w:rPr>
      </w:pPr>
      <w:r w:rsidRPr="00AE7108">
        <w:t xml:space="preserve">   6. </w:t>
      </w:r>
      <w:r w:rsidRPr="00AE7108">
        <w:rPr>
          <w:i/>
        </w:rPr>
        <w:t xml:space="preserve"> </w:t>
      </w:r>
      <w:r w:rsidRPr="00AE7108">
        <w:rPr>
          <w:spacing w:val="-4"/>
        </w:rPr>
        <w:t>Определите производственную мощность фабрики по вы</w:t>
      </w:r>
      <w:r w:rsidRPr="00AE7108">
        <w:rPr>
          <w:spacing w:val="-4"/>
        </w:rPr>
        <w:softHyphen/>
      </w:r>
      <w:r w:rsidRPr="00AE7108">
        <w:t>пуску ткани и коэффициент ее использования при следующих ус</w:t>
      </w:r>
      <w:r w:rsidRPr="00AE7108">
        <w:softHyphen/>
      </w:r>
      <w:r w:rsidRPr="00AE7108">
        <w:rPr>
          <w:spacing w:val="-4"/>
        </w:rPr>
        <w:t>ловиях: ткацкая фабрика работает в две смены, количество ткац</w:t>
      </w:r>
      <w:r w:rsidRPr="00AE7108">
        <w:rPr>
          <w:spacing w:val="-4"/>
        </w:rPr>
        <w:softHyphen/>
      </w:r>
      <w:r w:rsidRPr="00AE7108">
        <w:rPr>
          <w:spacing w:val="-3"/>
        </w:rPr>
        <w:t xml:space="preserve">ких станков на начало года - 400. С 1 марта установлено еще 54 </w:t>
      </w:r>
      <w:r w:rsidRPr="00AE7108">
        <w:rPr>
          <w:spacing w:val="-7"/>
        </w:rPr>
        <w:t xml:space="preserve">станка, а с 1 июля выбыло 40 станков. Число рабочих дней в году  </w:t>
      </w:r>
      <w:r w:rsidRPr="00AE7108">
        <w:rPr>
          <w:spacing w:val="-2"/>
        </w:rPr>
        <w:t>260, плановый процент простоев на ремонт станка - 5%, произ</w:t>
      </w:r>
      <w:r w:rsidRPr="00AE7108">
        <w:rPr>
          <w:spacing w:val="-2"/>
        </w:rPr>
        <w:softHyphen/>
      </w:r>
      <w:r w:rsidRPr="00AE7108">
        <w:rPr>
          <w:spacing w:val="-4"/>
        </w:rPr>
        <w:t>водительность одного станка -</w:t>
      </w:r>
      <w:r w:rsidR="009473A5" w:rsidRPr="00AE7108">
        <w:rPr>
          <w:spacing w:val="-4"/>
        </w:rPr>
        <w:t>1</w:t>
      </w:r>
      <w:r w:rsidRPr="00AE7108">
        <w:rPr>
          <w:spacing w:val="-4"/>
        </w:rPr>
        <w:t>5</w:t>
      </w:r>
      <w:r w:rsidR="009473A5" w:rsidRPr="00AE7108">
        <w:rPr>
          <w:spacing w:val="-4"/>
        </w:rPr>
        <w:t>0</w:t>
      </w:r>
      <w:r w:rsidRPr="00AE7108">
        <w:rPr>
          <w:spacing w:val="-4"/>
        </w:rPr>
        <w:t>м ткани в час, план выпуска про</w:t>
      </w:r>
      <w:r w:rsidRPr="00AE7108">
        <w:rPr>
          <w:spacing w:val="-4"/>
        </w:rPr>
        <w:softHyphen/>
      </w:r>
      <w:r w:rsidRPr="00AE7108">
        <w:rPr>
          <w:spacing w:val="-2"/>
        </w:rPr>
        <w:t xml:space="preserve">дукции за год - </w:t>
      </w:r>
      <w:r w:rsidR="009473A5" w:rsidRPr="00AE7108">
        <w:rPr>
          <w:spacing w:val="-2"/>
        </w:rPr>
        <w:t>230</w:t>
      </w:r>
      <w:r w:rsidRPr="00AE7108">
        <w:rPr>
          <w:spacing w:val="-2"/>
        </w:rPr>
        <w:t xml:space="preserve"> </w:t>
      </w:r>
      <w:proofErr w:type="spellStart"/>
      <w:proofErr w:type="gramStart"/>
      <w:r w:rsidRPr="00AE7108">
        <w:rPr>
          <w:spacing w:val="-2"/>
        </w:rPr>
        <w:t>млн</w:t>
      </w:r>
      <w:proofErr w:type="spellEnd"/>
      <w:proofErr w:type="gramEnd"/>
      <w:r w:rsidRPr="00AE7108">
        <w:rPr>
          <w:spacing w:val="-2"/>
        </w:rPr>
        <w:t xml:space="preserve"> м ткани.</w:t>
      </w:r>
    </w:p>
    <w:p w:rsidR="00432132" w:rsidRPr="00AE7108" w:rsidRDefault="00432132" w:rsidP="00A4159F">
      <w:pPr>
        <w:rPr>
          <w:spacing w:val="-2"/>
        </w:rPr>
      </w:pPr>
    </w:p>
    <w:p w:rsidR="009473A5" w:rsidRDefault="009473A5" w:rsidP="00A4159F">
      <w:pPr>
        <w:rPr>
          <w:b/>
          <w:spacing w:val="-2"/>
        </w:rPr>
      </w:pPr>
      <w:r w:rsidRPr="00AE7108">
        <w:rPr>
          <w:b/>
          <w:spacing w:val="-2"/>
        </w:rPr>
        <w:t xml:space="preserve">Ответ: </w:t>
      </w:r>
      <w:r w:rsidR="00432132" w:rsidRPr="00AE7108">
        <w:rPr>
          <w:b/>
          <w:spacing w:val="-2"/>
        </w:rPr>
        <w:t xml:space="preserve"> </w:t>
      </w:r>
      <w:r w:rsidRPr="00AE7108">
        <w:rPr>
          <w:b/>
          <w:spacing w:val="-2"/>
        </w:rPr>
        <w:t>Производствен</w:t>
      </w:r>
      <w:r w:rsidR="00432132" w:rsidRPr="00AE7108">
        <w:rPr>
          <w:b/>
          <w:spacing w:val="-2"/>
        </w:rPr>
        <w:t>н</w:t>
      </w:r>
      <w:r w:rsidRPr="00AE7108">
        <w:rPr>
          <w:b/>
          <w:spacing w:val="-2"/>
        </w:rPr>
        <w:t>ая мощность 252 млн</w:t>
      </w:r>
      <w:proofErr w:type="gramStart"/>
      <w:r w:rsidRPr="00AE7108">
        <w:rPr>
          <w:b/>
          <w:spacing w:val="-2"/>
        </w:rPr>
        <w:t>.м</w:t>
      </w:r>
      <w:proofErr w:type="gramEnd"/>
      <w:r w:rsidRPr="00AE7108">
        <w:rPr>
          <w:b/>
          <w:spacing w:val="-2"/>
        </w:rPr>
        <w:t>/год, Коэффициент использования мощности 0,91</w:t>
      </w:r>
    </w:p>
    <w:p w:rsidR="004E2922" w:rsidRDefault="004E2922">
      <w:pPr>
        <w:ind w:firstLine="0"/>
        <w:jc w:val="left"/>
        <w:rPr>
          <w:b/>
          <w:spacing w:val="-2"/>
        </w:rPr>
      </w:pPr>
      <w:r>
        <w:rPr>
          <w:b/>
          <w:spacing w:val="-2"/>
        </w:rPr>
        <w:br w:type="page"/>
      </w:r>
    </w:p>
    <w:p w:rsidR="00123D72" w:rsidRPr="00AA6347" w:rsidRDefault="00AE7108" w:rsidP="00AA6347">
      <w:pPr>
        <w:pStyle w:val="1"/>
        <w:rPr>
          <w:szCs w:val="24"/>
        </w:rPr>
      </w:pPr>
      <w:bookmarkStart w:id="15" w:name="_Toc478922627"/>
      <w:r w:rsidRPr="00AA6347">
        <w:rPr>
          <w:szCs w:val="24"/>
        </w:rPr>
        <w:lastRenderedPageBreak/>
        <w:t>5.</w:t>
      </w:r>
      <w:r w:rsidR="00123D72" w:rsidRPr="00AA6347">
        <w:rPr>
          <w:szCs w:val="24"/>
        </w:rPr>
        <w:t xml:space="preserve"> Информационное обеспечение обучения</w:t>
      </w:r>
      <w:bookmarkEnd w:id="15"/>
    </w:p>
    <w:p w:rsidR="00123D72" w:rsidRPr="00AE7108" w:rsidRDefault="00123D72" w:rsidP="004E2922">
      <w:r w:rsidRPr="00AE7108">
        <w:t>Перечень рекомендуемых учебных изданий, Интернет-ресурсов, дополнительной литературы</w:t>
      </w:r>
    </w:p>
    <w:p w:rsidR="00123D72" w:rsidRPr="00AE7108" w:rsidRDefault="00123D72" w:rsidP="004E2922">
      <w:pPr>
        <w:rPr>
          <w:i/>
        </w:rPr>
      </w:pPr>
      <w:r w:rsidRPr="00AE7108">
        <w:rPr>
          <w:i/>
        </w:rPr>
        <w:t>Основные источники:</w:t>
      </w:r>
    </w:p>
    <w:p w:rsidR="00123D72" w:rsidRPr="00AE7108" w:rsidRDefault="00123D72" w:rsidP="004E2922">
      <w:r w:rsidRPr="00AE7108">
        <w:t xml:space="preserve">В.Д.Грибов, В.П.Грузинов, В. А. </w:t>
      </w:r>
      <w:proofErr w:type="spellStart"/>
      <w:r w:rsidRPr="00AE7108">
        <w:t>Кузьменко</w:t>
      </w:r>
      <w:proofErr w:type="spellEnd"/>
      <w:proofErr w:type="gramStart"/>
      <w:r w:rsidRPr="00AE7108">
        <w:t xml:space="preserve"> .</w:t>
      </w:r>
      <w:proofErr w:type="gramEnd"/>
      <w:r w:rsidRPr="00AE7108">
        <w:t xml:space="preserve"> Экономика организации (предприятия).-М.: КНОРУС,2011.</w:t>
      </w:r>
    </w:p>
    <w:p w:rsidR="00123D72" w:rsidRPr="00AE7108" w:rsidRDefault="00123D72" w:rsidP="004E2922">
      <w:r w:rsidRPr="00AE7108">
        <w:t>Грибов В.Д., Грузинов В.П. Экономика предприятия.- М.: Финансы и статистика, 2006.</w:t>
      </w:r>
    </w:p>
    <w:p w:rsidR="00123D72" w:rsidRPr="00AE7108" w:rsidRDefault="00123D72" w:rsidP="004E2922">
      <w:r w:rsidRPr="00AE7108">
        <w:t>В.Н.Карташова, А.В. Приходько. Экономика организации. Экзамен техникум-колледж.-М.:Приор,2008.</w:t>
      </w:r>
    </w:p>
    <w:p w:rsidR="00123D72" w:rsidRPr="00AE7108" w:rsidRDefault="00123D72" w:rsidP="004E2922">
      <w:r w:rsidRPr="00AE7108">
        <w:t>Организация, планирование и управление производством</w:t>
      </w:r>
      <w:proofErr w:type="gramStart"/>
      <w:r w:rsidRPr="00AE7108">
        <w:t xml:space="preserve"> :</w:t>
      </w:r>
      <w:proofErr w:type="gramEnd"/>
      <w:r w:rsidRPr="00AE7108">
        <w:t xml:space="preserve"> практикум (курсовое проектирование) /под. Ред. Н.И.Новицкого. М.: КНОРУС, 2006.</w:t>
      </w:r>
    </w:p>
    <w:p w:rsidR="00123D72" w:rsidRPr="00AE7108" w:rsidRDefault="00123D72" w:rsidP="004E2922">
      <w:r w:rsidRPr="00AE7108">
        <w:t xml:space="preserve">В.П. </w:t>
      </w:r>
      <w:proofErr w:type="spellStart"/>
      <w:r w:rsidRPr="00AE7108">
        <w:t>Пашуто</w:t>
      </w:r>
      <w:proofErr w:type="spellEnd"/>
      <w:r w:rsidRPr="00AE7108">
        <w:t>. Организация, нормирование и оплата труда на предприятии: учебно-практическое пособие. М.: КНОРУС,2007.</w:t>
      </w:r>
    </w:p>
    <w:p w:rsidR="00123D72" w:rsidRPr="00AE7108" w:rsidRDefault="00123D72" w:rsidP="004E2922">
      <w:r w:rsidRPr="00AE7108">
        <w:t xml:space="preserve">Практикум по экономике организации (предприятия) / под ред. </w:t>
      </w:r>
      <w:proofErr w:type="spellStart"/>
      <w:r w:rsidRPr="00AE7108">
        <w:t>П.В.Тальминой</w:t>
      </w:r>
      <w:proofErr w:type="spellEnd"/>
      <w:r w:rsidRPr="00AE7108">
        <w:t xml:space="preserve"> и </w:t>
      </w:r>
      <w:proofErr w:type="spellStart"/>
      <w:r w:rsidRPr="00AE7108">
        <w:t>Е.В.Чернецовой</w:t>
      </w:r>
      <w:proofErr w:type="spellEnd"/>
      <w:r w:rsidRPr="00AE7108">
        <w:t>. М.: Финансы и статистика,2006.</w:t>
      </w:r>
    </w:p>
    <w:p w:rsidR="00123D72" w:rsidRPr="00AE7108" w:rsidRDefault="00123D72" w:rsidP="004E2922">
      <w:r w:rsidRPr="00AE7108">
        <w:t>Экономика предприятия</w:t>
      </w:r>
      <w:proofErr w:type="gramStart"/>
      <w:r w:rsidRPr="00AE7108">
        <w:t xml:space="preserve"> :</w:t>
      </w:r>
      <w:proofErr w:type="gramEnd"/>
      <w:r w:rsidRPr="00AE7108">
        <w:t xml:space="preserve"> учеб. Пособие / </w:t>
      </w:r>
      <w:proofErr w:type="spellStart"/>
      <w:r w:rsidRPr="00AE7108">
        <w:t>Т.А.Симунина</w:t>
      </w:r>
      <w:proofErr w:type="spellEnd"/>
      <w:r w:rsidRPr="00AE7108">
        <w:t xml:space="preserve"> и др. М.: КНОРУС,2007</w:t>
      </w:r>
    </w:p>
    <w:p w:rsidR="00123D72" w:rsidRPr="00AE7108" w:rsidRDefault="00123D72" w:rsidP="00E25DFE">
      <w:r w:rsidRPr="00AE7108">
        <w:t xml:space="preserve">Экономика предприятия </w:t>
      </w:r>
      <w:proofErr w:type="gramStart"/>
      <w:r w:rsidRPr="00AE7108">
        <w:t>:у</w:t>
      </w:r>
      <w:proofErr w:type="gramEnd"/>
      <w:r w:rsidRPr="00AE7108">
        <w:t xml:space="preserve">чебное пособие / </w:t>
      </w:r>
      <w:proofErr w:type="spellStart"/>
      <w:r w:rsidRPr="00AE7108">
        <w:t>Л.Н.Чечевицына</w:t>
      </w:r>
      <w:proofErr w:type="spellEnd"/>
      <w:r w:rsidRPr="00AE7108">
        <w:t xml:space="preserve">, </w:t>
      </w:r>
      <w:proofErr w:type="spellStart"/>
      <w:r w:rsidRPr="00AE7108">
        <w:t>Е.В.Чечевицына</w:t>
      </w:r>
      <w:proofErr w:type="spellEnd"/>
      <w:r w:rsidRPr="00AE7108">
        <w:t xml:space="preserve"> – Изд.10-е,дополн. и </w:t>
      </w:r>
      <w:proofErr w:type="spellStart"/>
      <w:r w:rsidRPr="00AE7108">
        <w:t>перер.-Ростов</w:t>
      </w:r>
      <w:proofErr w:type="spellEnd"/>
      <w:r w:rsidRPr="00AE7108">
        <w:t xml:space="preserve"> </w:t>
      </w:r>
      <w:proofErr w:type="spellStart"/>
      <w:r w:rsidRPr="00AE7108">
        <w:t>н</w:t>
      </w:r>
      <w:proofErr w:type="spellEnd"/>
      <w:r w:rsidRPr="00AE7108">
        <w:t>/Д:Феникс,2010.-378с.</w:t>
      </w:r>
    </w:p>
    <w:p w:rsidR="00123D72" w:rsidRPr="00AE7108" w:rsidRDefault="00123D72" w:rsidP="004E2922">
      <w:pPr>
        <w:rPr>
          <w:i/>
        </w:rPr>
      </w:pPr>
      <w:r w:rsidRPr="00AE7108">
        <w:rPr>
          <w:i/>
        </w:rPr>
        <w:t>Дополнительные источники:</w:t>
      </w:r>
    </w:p>
    <w:p w:rsidR="00123D72" w:rsidRPr="00AE7108" w:rsidRDefault="00123D72" w:rsidP="004E2922">
      <w:r w:rsidRPr="00AE7108">
        <w:t>Н.А. Сафронов Экономика организации.- М.:Экономистъ,2003.</w:t>
      </w:r>
    </w:p>
    <w:p w:rsidR="00123D72" w:rsidRPr="00AE7108" w:rsidRDefault="00123D72" w:rsidP="004E2922">
      <w:r w:rsidRPr="00AE7108">
        <w:t>Экономика предприятия (фирмы): практикум / под ред. О.И.Волкова и В.Я.Позднякова. М.</w:t>
      </w:r>
      <w:proofErr w:type="gramStart"/>
      <w:r w:rsidRPr="00AE7108">
        <w:t xml:space="preserve"> :</w:t>
      </w:r>
      <w:proofErr w:type="gramEnd"/>
      <w:r w:rsidRPr="00AE7108">
        <w:t xml:space="preserve"> ИНФРА-М,2006.</w:t>
      </w:r>
    </w:p>
    <w:p w:rsidR="00123D72" w:rsidRPr="00AE7108" w:rsidRDefault="00123D72" w:rsidP="004E2922">
      <w:r w:rsidRPr="00AE7108">
        <w:t>И.Н.Чуев, Л.Н.Чуева Экономика предприятия.- М.: Дашков и К»,2010.</w:t>
      </w:r>
    </w:p>
    <w:p w:rsidR="00123D72" w:rsidRPr="00AE7108" w:rsidRDefault="00123D72" w:rsidP="004E2922">
      <w:r w:rsidRPr="00AE7108">
        <w:t xml:space="preserve">Н.А. </w:t>
      </w:r>
      <w:proofErr w:type="spellStart"/>
      <w:r w:rsidRPr="00AE7108">
        <w:t>Абрютина</w:t>
      </w:r>
      <w:proofErr w:type="spellEnd"/>
      <w:r w:rsidRPr="00AE7108">
        <w:t xml:space="preserve"> М.С. Экономика предприятия: Учебник. - М.: Издательство «Дело и Сервис»,2004.</w:t>
      </w:r>
    </w:p>
    <w:p w:rsidR="00123D72" w:rsidRPr="00AE7108" w:rsidRDefault="00123D72" w:rsidP="004E2922">
      <w:r w:rsidRPr="00AE7108">
        <w:t xml:space="preserve">И.Н. Иванов. Экономика промышленного предприятия. </w:t>
      </w:r>
      <w:proofErr w:type="gramStart"/>
      <w:r w:rsidRPr="00AE7108">
        <w:t>-М</w:t>
      </w:r>
      <w:proofErr w:type="gramEnd"/>
      <w:r w:rsidRPr="00AE7108">
        <w:t xml:space="preserve">.: ИНФРА-М,2011. </w:t>
      </w:r>
    </w:p>
    <w:p w:rsidR="00123D72" w:rsidRPr="00AE7108" w:rsidRDefault="00123D72" w:rsidP="004E2922">
      <w:r w:rsidRPr="00AE7108">
        <w:t>А.С.Паламарчук. Экономика предприятия</w:t>
      </w:r>
      <w:proofErr w:type="gramStart"/>
      <w:r w:rsidRPr="00AE7108">
        <w:t>.-</w:t>
      </w:r>
      <w:proofErr w:type="gramEnd"/>
      <w:r w:rsidRPr="00AE7108">
        <w:t>М.:ИНФРА-М,2010</w:t>
      </w:r>
    </w:p>
    <w:p w:rsidR="00123D72" w:rsidRPr="00AE7108" w:rsidRDefault="00123D72" w:rsidP="004E2922">
      <w:r w:rsidRPr="00AE7108">
        <w:t xml:space="preserve">Сергеев И.В., Веретенникова И.И. Экономика организаций (предприятий) / под ред. И.В.Сергеева.– М.: Проспект,2010. </w:t>
      </w:r>
    </w:p>
    <w:p w:rsidR="00123D72" w:rsidRPr="00AE7108" w:rsidRDefault="00123D72" w:rsidP="004E2922">
      <w:r w:rsidRPr="00AE7108">
        <w:t xml:space="preserve">Э.В. </w:t>
      </w:r>
      <w:proofErr w:type="spellStart"/>
      <w:r w:rsidRPr="00AE7108">
        <w:t>Крум</w:t>
      </w:r>
      <w:proofErr w:type="spellEnd"/>
      <w:r w:rsidRPr="00AE7108">
        <w:t>. Экономика предприятия : учебное пособие</w:t>
      </w:r>
      <w:proofErr w:type="gramStart"/>
      <w:r w:rsidRPr="00AE7108">
        <w:t xml:space="preserve">  .</w:t>
      </w:r>
      <w:proofErr w:type="gramEnd"/>
      <w:r w:rsidRPr="00AE7108">
        <w:t xml:space="preserve"> - Минск : ТетраСистемс,2010.</w:t>
      </w:r>
    </w:p>
    <w:p w:rsidR="00123D72" w:rsidRPr="00AE7108" w:rsidRDefault="00123D72" w:rsidP="004E2922">
      <w:r w:rsidRPr="00AE7108">
        <w:t>С.П. Коноплев. Экономика организаций (предприятий). – М.: Проспект,2010.</w:t>
      </w:r>
    </w:p>
    <w:p w:rsidR="00123D72" w:rsidRPr="00AE7108" w:rsidRDefault="00123D72" w:rsidP="004E2922">
      <w:r w:rsidRPr="00AE7108">
        <w:t>В.К.Скляренко, В.М. Прудников. Экономика предприятия. – М.: ИНФРА – М,2007.</w:t>
      </w:r>
    </w:p>
    <w:p w:rsidR="00123D72" w:rsidRPr="00AE7108" w:rsidRDefault="00123D72" w:rsidP="004E2922">
      <w:r w:rsidRPr="00AE7108">
        <w:t xml:space="preserve">Л.Н. </w:t>
      </w:r>
      <w:proofErr w:type="spellStart"/>
      <w:r w:rsidRPr="00AE7108">
        <w:t>Чечевицына</w:t>
      </w:r>
      <w:proofErr w:type="spellEnd"/>
      <w:r w:rsidRPr="00AE7108">
        <w:t xml:space="preserve">. Практикум по экономике предприятия / </w:t>
      </w:r>
      <w:proofErr w:type="spellStart"/>
      <w:r w:rsidRPr="00AE7108">
        <w:t>Л.Н.Чечевицына</w:t>
      </w:r>
      <w:proofErr w:type="spellEnd"/>
      <w:r w:rsidRPr="00AE7108">
        <w:t xml:space="preserve">, О.Н.Терещенко. – Ростов </w:t>
      </w:r>
      <w:proofErr w:type="spellStart"/>
      <w:r w:rsidRPr="00AE7108">
        <w:t>н</w:t>
      </w:r>
      <w:proofErr w:type="spellEnd"/>
      <w:r w:rsidRPr="00AE7108">
        <w:t>/Д</w:t>
      </w:r>
      <w:proofErr w:type="gramStart"/>
      <w:r w:rsidRPr="00AE7108">
        <w:t xml:space="preserve"> :</w:t>
      </w:r>
      <w:proofErr w:type="gramEnd"/>
      <w:r w:rsidRPr="00AE7108">
        <w:t xml:space="preserve"> Феникс,2008.</w:t>
      </w:r>
    </w:p>
    <w:p w:rsidR="00123D72" w:rsidRPr="00AE7108" w:rsidRDefault="00123D72" w:rsidP="004E2922">
      <w:r w:rsidRPr="00AE7108">
        <w:t>В.К.Скляренко, В.М.Прудников Экономика предприятия: Конспект лекций. – М.:  ИНФРА – М,2008.</w:t>
      </w:r>
    </w:p>
    <w:p w:rsidR="00123D72" w:rsidRPr="00AE7108" w:rsidRDefault="00123D72" w:rsidP="004E2922">
      <w:r w:rsidRPr="00AE7108">
        <w:lastRenderedPageBreak/>
        <w:t>Справочное пособие в схемах по «Экономике организаций (предприятий)» / Е.В.Арсенова, О.Г.Крюкова. – М.: Финансы и статистика,2008.</w:t>
      </w:r>
    </w:p>
    <w:p w:rsidR="00E25DFE" w:rsidRDefault="00123D72" w:rsidP="00E25DFE">
      <w:r w:rsidRPr="00AE7108">
        <w:br w:type="page"/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lastRenderedPageBreak/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510C74" w:rsidRDefault="00510C74" w:rsidP="00E25DFE"/>
    <w:p w:rsidR="00510C74" w:rsidRPr="005C330C" w:rsidRDefault="00510C74" w:rsidP="004E2922">
      <w:r w:rsidRPr="005C330C">
        <w:t>Экономика отрасли: значение, предмет и объекты изучения.</w:t>
      </w:r>
    </w:p>
    <w:p w:rsidR="00510C74" w:rsidRDefault="00510C74" w:rsidP="004E2922">
      <w:r w:rsidRPr="005C330C">
        <w:t>Финансовые ресурсы предприятия: структура, источники, формирование и принципы использования.</w:t>
      </w:r>
    </w:p>
    <w:p w:rsidR="00510C74" w:rsidRPr="003A59A1" w:rsidRDefault="00510C74" w:rsidP="004E2922">
      <w:r w:rsidRPr="003A59A1">
        <w:t>3. Определить среднегодовую стоимость основных производственных фондов, входящую стоимость, коэффициент выбытия, коэффициент обновления.</w:t>
      </w:r>
    </w:p>
    <w:p w:rsidR="00510C74" w:rsidRPr="003A59A1" w:rsidRDefault="00510C74" w:rsidP="004E2922">
      <w:r w:rsidRPr="003A59A1">
        <w:t>Дано:</w:t>
      </w:r>
    </w:p>
    <w:p w:rsidR="00510C74" w:rsidRPr="003A59A1" w:rsidRDefault="00510C74" w:rsidP="004E2922">
      <w:r w:rsidRPr="003A59A1">
        <w:t>Стоимость на начало года основных производственных фондов – 500 000рублей</w:t>
      </w:r>
    </w:p>
    <w:p w:rsidR="00510C74" w:rsidRPr="003A59A1" w:rsidRDefault="00510C74" w:rsidP="004E2922">
      <w:r w:rsidRPr="003A59A1">
        <w:t>в тыс. руб.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20"/>
        <w:gridCol w:w="2340"/>
      </w:tblGrid>
      <w:tr w:rsidR="00510C74" w:rsidRPr="003A59A1" w:rsidTr="008C24CE">
        <w:tc>
          <w:tcPr>
            <w:tcW w:w="2160" w:type="dxa"/>
            <w:shd w:val="clear" w:color="auto" w:fill="auto"/>
          </w:tcPr>
          <w:p w:rsidR="00510C74" w:rsidRPr="003A59A1" w:rsidRDefault="00510C74" w:rsidP="004E2922">
            <w:r w:rsidRPr="003A59A1">
              <w:t>Месяц</w:t>
            </w:r>
          </w:p>
        </w:tc>
        <w:tc>
          <w:tcPr>
            <w:tcW w:w="2520" w:type="dxa"/>
            <w:shd w:val="clear" w:color="auto" w:fill="auto"/>
          </w:tcPr>
          <w:p w:rsidR="00510C74" w:rsidRPr="003A59A1" w:rsidRDefault="00510C74" w:rsidP="004E2922">
            <w:r w:rsidRPr="003A59A1">
              <w:t>ОПФ ввод</w:t>
            </w:r>
          </w:p>
        </w:tc>
        <w:tc>
          <w:tcPr>
            <w:tcW w:w="2340" w:type="dxa"/>
            <w:shd w:val="clear" w:color="auto" w:fill="auto"/>
          </w:tcPr>
          <w:p w:rsidR="00510C74" w:rsidRPr="003A59A1" w:rsidRDefault="00510C74" w:rsidP="004E2922">
            <w:r w:rsidRPr="003A59A1">
              <w:t>ОПФ выбытие</w:t>
            </w:r>
          </w:p>
        </w:tc>
      </w:tr>
      <w:tr w:rsidR="00510C74" w:rsidRPr="003A59A1" w:rsidTr="008C24CE">
        <w:tc>
          <w:tcPr>
            <w:tcW w:w="2160" w:type="dxa"/>
            <w:shd w:val="clear" w:color="auto" w:fill="auto"/>
          </w:tcPr>
          <w:p w:rsidR="00510C74" w:rsidRPr="003A59A1" w:rsidRDefault="00510C74" w:rsidP="004E2922">
            <w:r w:rsidRPr="003A59A1">
              <w:t>Январь</w:t>
            </w:r>
          </w:p>
        </w:tc>
        <w:tc>
          <w:tcPr>
            <w:tcW w:w="2520" w:type="dxa"/>
            <w:shd w:val="clear" w:color="auto" w:fill="auto"/>
          </w:tcPr>
          <w:p w:rsidR="00510C74" w:rsidRPr="003A59A1" w:rsidRDefault="00510C74" w:rsidP="004E2922">
            <w:r w:rsidRPr="003A59A1">
              <w:t>70</w:t>
            </w:r>
          </w:p>
        </w:tc>
        <w:tc>
          <w:tcPr>
            <w:tcW w:w="2340" w:type="dxa"/>
            <w:shd w:val="clear" w:color="auto" w:fill="auto"/>
          </w:tcPr>
          <w:p w:rsidR="00510C74" w:rsidRPr="003A59A1" w:rsidRDefault="00510C74" w:rsidP="004E2922">
            <w:r w:rsidRPr="003A59A1">
              <w:t>10</w:t>
            </w:r>
          </w:p>
        </w:tc>
      </w:tr>
      <w:tr w:rsidR="00510C74" w:rsidRPr="003A59A1" w:rsidTr="008C24CE">
        <w:tc>
          <w:tcPr>
            <w:tcW w:w="2160" w:type="dxa"/>
            <w:shd w:val="clear" w:color="auto" w:fill="auto"/>
          </w:tcPr>
          <w:p w:rsidR="00510C74" w:rsidRPr="003A59A1" w:rsidRDefault="00510C74" w:rsidP="004E2922">
            <w:r w:rsidRPr="003A59A1">
              <w:t>Июнь</w:t>
            </w:r>
          </w:p>
        </w:tc>
        <w:tc>
          <w:tcPr>
            <w:tcW w:w="2520" w:type="dxa"/>
            <w:shd w:val="clear" w:color="auto" w:fill="auto"/>
          </w:tcPr>
          <w:p w:rsidR="00510C74" w:rsidRPr="003A59A1" w:rsidRDefault="00510C74" w:rsidP="004E2922">
            <w:r w:rsidRPr="003A59A1">
              <w:t>50</w:t>
            </w:r>
          </w:p>
        </w:tc>
        <w:tc>
          <w:tcPr>
            <w:tcW w:w="2340" w:type="dxa"/>
            <w:shd w:val="clear" w:color="auto" w:fill="auto"/>
          </w:tcPr>
          <w:p w:rsidR="00510C74" w:rsidRPr="003A59A1" w:rsidRDefault="00510C74" w:rsidP="004E2922">
            <w:r w:rsidRPr="003A59A1">
              <w:t>50</w:t>
            </w:r>
          </w:p>
        </w:tc>
      </w:tr>
      <w:tr w:rsidR="00510C74" w:rsidRPr="003A59A1" w:rsidTr="008C24CE">
        <w:tc>
          <w:tcPr>
            <w:tcW w:w="2160" w:type="dxa"/>
            <w:shd w:val="clear" w:color="auto" w:fill="auto"/>
          </w:tcPr>
          <w:p w:rsidR="00510C74" w:rsidRPr="003A59A1" w:rsidRDefault="00510C74" w:rsidP="004E2922">
            <w:r w:rsidRPr="003A59A1">
              <w:t>Июль</w:t>
            </w:r>
          </w:p>
        </w:tc>
        <w:tc>
          <w:tcPr>
            <w:tcW w:w="2520" w:type="dxa"/>
            <w:shd w:val="clear" w:color="auto" w:fill="auto"/>
          </w:tcPr>
          <w:p w:rsidR="00510C74" w:rsidRPr="003A59A1" w:rsidRDefault="00510C74" w:rsidP="004E2922">
            <w:r w:rsidRPr="003A59A1">
              <w:t>30</w:t>
            </w:r>
          </w:p>
        </w:tc>
        <w:tc>
          <w:tcPr>
            <w:tcW w:w="2340" w:type="dxa"/>
            <w:shd w:val="clear" w:color="auto" w:fill="auto"/>
          </w:tcPr>
          <w:p w:rsidR="00510C74" w:rsidRPr="003A59A1" w:rsidRDefault="00510C74" w:rsidP="004E2922">
            <w:r w:rsidRPr="003A59A1">
              <w:t>70</w:t>
            </w:r>
          </w:p>
        </w:tc>
      </w:tr>
      <w:tr w:rsidR="00510C74" w:rsidRPr="003A59A1" w:rsidTr="008C24CE">
        <w:tc>
          <w:tcPr>
            <w:tcW w:w="2160" w:type="dxa"/>
            <w:shd w:val="clear" w:color="auto" w:fill="auto"/>
          </w:tcPr>
          <w:p w:rsidR="00510C74" w:rsidRPr="003A59A1" w:rsidRDefault="00510C74" w:rsidP="004E2922">
            <w:r w:rsidRPr="003A59A1">
              <w:t>Декабрь</w:t>
            </w:r>
          </w:p>
        </w:tc>
        <w:tc>
          <w:tcPr>
            <w:tcW w:w="2520" w:type="dxa"/>
            <w:shd w:val="clear" w:color="auto" w:fill="auto"/>
          </w:tcPr>
          <w:p w:rsidR="00510C74" w:rsidRPr="003A59A1" w:rsidRDefault="00510C74" w:rsidP="004E2922">
            <w:r w:rsidRPr="003A59A1">
              <w:t>10</w:t>
            </w:r>
          </w:p>
        </w:tc>
        <w:tc>
          <w:tcPr>
            <w:tcW w:w="2340" w:type="dxa"/>
            <w:shd w:val="clear" w:color="auto" w:fill="auto"/>
          </w:tcPr>
          <w:p w:rsidR="00510C74" w:rsidRPr="003A59A1" w:rsidRDefault="00510C74" w:rsidP="004E2922">
            <w:r w:rsidRPr="003A59A1">
              <w:t>18</w:t>
            </w:r>
          </w:p>
        </w:tc>
      </w:tr>
    </w:tbl>
    <w:p w:rsidR="00510C74" w:rsidRPr="003A59A1" w:rsidRDefault="00510C74" w:rsidP="004E2922">
      <w:r w:rsidRPr="003A59A1">
        <w:t>Изменения на начало месяца</w:t>
      </w:r>
    </w:p>
    <w:p w:rsidR="00510C74" w:rsidRPr="003A59A1" w:rsidRDefault="00510C74" w:rsidP="004E2922"/>
    <w:p w:rsidR="00510C74" w:rsidRDefault="00510C74" w:rsidP="004E2922">
      <w:pPr>
        <w:rPr>
          <w:sz w:val="26"/>
        </w:rPr>
      </w:pPr>
    </w:p>
    <w:p w:rsidR="00510C74" w:rsidRDefault="00510C74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510C74" w:rsidRDefault="00510C74" w:rsidP="004E2922">
      <w:pPr>
        <w:rPr>
          <w:b/>
          <w:sz w:val="22"/>
        </w:rPr>
      </w:pPr>
    </w:p>
    <w:p w:rsidR="00510C74" w:rsidRDefault="004E2922" w:rsidP="00E25DFE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lastRenderedPageBreak/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4E2922">
      <w:pPr>
        <w:rPr>
          <w:sz w:val="22"/>
          <w:szCs w:val="22"/>
        </w:rPr>
      </w:pPr>
    </w:p>
    <w:p w:rsidR="00510C74" w:rsidRPr="005C330C" w:rsidRDefault="00510C74" w:rsidP="004E2922">
      <w:r w:rsidRPr="005C330C">
        <w:t>Понятие предприятия. Основные черты предприятия, типология предприятий.</w:t>
      </w:r>
    </w:p>
    <w:p w:rsidR="00510C74" w:rsidRPr="005C330C" w:rsidRDefault="00510C74" w:rsidP="004E2922">
      <w:r w:rsidRPr="005C330C">
        <w:t>Понятие финансов организации: сущность, структура, функции и значение.</w:t>
      </w:r>
    </w:p>
    <w:p w:rsidR="00510C74" w:rsidRPr="003A59A1" w:rsidRDefault="00510C74" w:rsidP="004E2922">
      <w:r w:rsidRPr="003A59A1">
        <w:t>Определить заработную плату на основе следующих данных. Месячная тарифная ставка рабочего-наладчика, обслуживающего участок механического цеха, составляет 5300 руб. Норма выработки участка - 850 ед. продукции. Фактически изготовлено 1010 ед. продукции.</w:t>
      </w:r>
    </w:p>
    <w:p w:rsidR="00510C74" w:rsidRPr="003A59A1" w:rsidRDefault="00510C74" w:rsidP="004E2922"/>
    <w:p w:rsidR="00510C74" w:rsidRPr="003A59A1" w:rsidRDefault="00510C74" w:rsidP="004E2922">
      <w:r w:rsidRPr="003A59A1">
        <w:rPr>
          <w:b/>
        </w:rPr>
        <w:t>3.</w:t>
      </w:r>
      <w:r w:rsidRPr="003A59A1">
        <w:t xml:space="preserve"> Определить заработную плату на основе следующих данных. Месячная тарифная ставка рабочего-наладчика, обслуживающего участок механического цеха, составляет 8500 руб. Норма выработки участка - 1000 ед. продукции. Фактически изготовлено 1300 ед. продукции.</w:t>
      </w:r>
    </w:p>
    <w:p w:rsidR="00510C74" w:rsidRDefault="00510C74" w:rsidP="004E2922"/>
    <w:p w:rsidR="00510C74" w:rsidRPr="00153BBA" w:rsidRDefault="00510C74" w:rsidP="004E2922"/>
    <w:p w:rsidR="00510C74" w:rsidRPr="00153BBA" w:rsidRDefault="00510C74" w:rsidP="004E2922"/>
    <w:p w:rsidR="00510C74" w:rsidRPr="00510C74" w:rsidRDefault="00510C74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  <w:r>
        <w:br w:type="page"/>
      </w:r>
    </w:p>
    <w:bookmarkEnd w:id="14"/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lastRenderedPageBreak/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Pr="00F46DBE" w:rsidRDefault="0067150A" w:rsidP="004E2922">
      <w:pPr>
        <w:rPr>
          <w:sz w:val="26"/>
        </w:rPr>
      </w:pPr>
    </w:p>
    <w:p w:rsidR="0067150A" w:rsidRPr="005C330C" w:rsidRDefault="0067150A" w:rsidP="004E2922">
      <w:r w:rsidRPr="005C330C">
        <w:t>Организационно-правовые формы предприятий в соответствии  с Гражданским кодексом РФ.</w:t>
      </w:r>
    </w:p>
    <w:p w:rsidR="0067150A" w:rsidRPr="005C330C" w:rsidRDefault="0067150A" w:rsidP="004E2922">
      <w:r w:rsidRPr="005C330C">
        <w:t>Цели и этапы ценообразования. Ценовые стратегии организации. Методы расчета цен.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Рабочий-сдельщик при норме выработки 500 изделий обработал 560 изделий. Сдельная расценка установлена в размере 31 руб. Положением об оплате труда установлено, что за выработку сверх нормы сдельные расценки увеличиваются:</w:t>
      </w:r>
    </w:p>
    <w:p w:rsidR="0067150A" w:rsidRPr="003A59A1" w:rsidRDefault="0067150A" w:rsidP="004E2922">
      <w:r w:rsidRPr="003A59A1">
        <w:t>- от 101 до 110% - на 10%</w:t>
      </w:r>
    </w:p>
    <w:p w:rsidR="0067150A" w:rsidRPr="003A59A1" w:rsidRDefault="0067150A" w:rsidP="004E2922">
      <w:r w:rsidRPr="003A59A1">
        <w:t>- от 111 до 120% - на 25%</w:t>
      </w:r>
    </w:p>
    <w:p w:rsidR="0067150A" w:rsidRPr="003A59A1" w:rsidRDefault="0067150A" w:rsidP="004E2922">
      <w:r w:rsidRPr="003A59A1">
        <w:t>- от 120 - на 50%</w:t>
      </w:r>
    </w:p>
    <w:p w:rsidR="0067150A" w:rsidRPr="003A59A1" w:rsidRDefault="0067150A" w:rsidP="004E2922">
      <w:r w:rsidRPr="003A59A1">
        <w:t>Определить заработную плату.</w:t>
      </w:r>
    </w:p>
    <w:p w:rsidR="0067150A" w:rsidRPr="003A59A1" w:rsidRDefault="0067150A" w:rsidP="004E2922"/>
    <w:p w:rsidR="0067150A" w:rsidRPr="003A59A1" w:rsidRDefault="0067150A" w:rsidP="004E2922"/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4E2922">
      <w:pPr>
        <w:rPr>
          <w:b/>
          <w:sz w:val="22"/>
        </w:rPr>
      </w:pPr>
    </w:p>
    <w:p w:rsidR="0067150A" w:rsidRDefault="0067150A" w:rsidP="004E2922"/>
    <w:p w:rsidR="0067150A" w:rsidRDefault="0067150A" w:rsidP="004E2922"/>
    <w:p w:rsidR="004E2922" w:rsidRDefault="004E2922">
      <w:pPr>
        <w:ind w:firstLine="0"/>
        <w:jc w:val="left"/>
      </w:pPr>
      <w:r>
        <w:br w:type="page"/>
      </w:r>
    </w:p>
    <w:p w:rsidR="0067150A" w:rsidRDefault="0067150A" w:rsidP="004E2922"/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4E2922">
      <w:pPr>
        <w:rPr>
          <w:sz w:val="22"/>
          <w:szCs w:val="22"/>
        </w:rPr>
      </w:pPr>
    </w:p>
    <w:p w:rsidR="0067150A" w:rsidRPr="005C330C" w:rsidRDefault="0067150A" w:rsidP="004E2922">
      <w:r w:rsidRPr="005C330C">
        <w:t>Юридические лица: понятие, основные характеристики и правоспособность.</w:t>
      </w:r>
    </w:p>
    <w:p w:rsidR="0067150A" w:rsidRPr="005C330C" w:rsidRDefault="0067150A" w:rsidP="004E2922">
      <w:r w:rsidRPr="005C330C">
        <w:t>Рентабельность работы предприятия, экономическая сущность, виды и методы расчета.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Рабочий-сдельщик при норме выработки 300 изделий обработал 345 изделий. Сдельная расценка установлена в размере 27,5 руб. Положением об оплате труда установлено, что за выработку сверх нормы сдельные расценки увеличиваются:</w:t>
      </w:r>
    </w:p>
    <w:p w:rsidR="0067150A" w:rsidRPr="003A59A1" w:rsidRDefault="0067150A" w:rsidP="004E2922">
      <w:r w:rsidRPr="003A59A1">
        <w:t>- от 101 до 110% - на 10%</w:t>
      </w:r>
    </w:p>
    <w:p w:rsidR="0067150A" w:rsidRPr="003A59A1" w:rsidRDefault="0067150A" w:rsidP="004E2922">
      <w:r w:rsidRPr="003A59A1">
        <w:t>- от 111 до 120% - на 25%</w:t>
      </w:r>
    </w:p>
    <w:p w:rsidR="0067150A" w:rsidRPr="003A59A1" w:rsidRDefault="0067150A" w:rsidP="004E2922">
      <w:r w:rsidRPr="003A59A1">
        <w:t>- от 120 - на 50%</w:t>
      </w:r>
    </w:p>
    <w:p w:rsidR="0067150A" w:rsidRPr="003A59A1" w:rsidRDefault="0067150A" w:rsidP="004E2922">
      <w:r w:rsidRPr="003A59A1">
        <w:t>Определить заработную плату.</w:t>
      </w:r>
    </w:p>
    <w:p w:rsidR="0067150A" w:rsidRDefault="0067150A" w:rsidP="004E2922">
      <w:pPr>
        <w:rPr>
          <w:color w:val="000000"/>
        </w:rPr>
      </w:pPr>
    </w:p>
    <w:p w:rsidR="0067150A" w:rsidRDefault="0067150A" w:rsidP="004E2922"/>
    <w:p w:rsidR="0067150A" w:rsidRDefault="0067150A" w:rsidP="004E2922"/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E25DFE"/>
    <w:p w:rsidR="0067150A" w:rsidRPr="005C330C" w:rsidRDefault="0067150A" w:rsidP="004E2922">
      <w:r w:rsidRPr="005C330C">
        <w:t>Объединение предприятий, их разновидности и особенности.</w:t>
      </w:r>
    </w:p>
    <w:p w:rsidR="0067150A" w:rsidRPr="005C330C" w:rsidRDefault="0067150A" w:rsidP="004E2922">
      <w:r w:rsidRPr="005C330C">
        <w:t>Прибыль как мера эффективности работы предприятия. Виды, источники, формирование и порядок ее распределения.</w:t>
      </w:r>
    </w:p>
    <w:p w:rsidR="0067150A" w:rsidRPr="00F72FBC" w:rsidRDefault="0067150A" w:rsidP="004E2922">
      <w:r w:rsidRPr="003A59A1">
        <w:rPr>
          <w:b/>
        </w:rPr>
        <w:t>3.</w:t>
      </w:r>
      <w:r w:rsidRPr="003A59A1">
        <w:t xml:space="preserve"> Рабочий-сдельщик обработал 250 изделий. При этом он сэкономил материалов на 1500 руб. Сдельная расценка установлена в размере 29 руб. Положением об оплате труда установлено, что за экономию материалов выплачивается премия в размере  20% от суммы экономии. Определить заработную плату.</w:t>
      </w:r>
    </w:p>
    <w:p w:rsidR="0067150A" w:rsidRPr="00153BBA" w:rsidRDefault="0067150A" w:rsidP="004E2922">
      <w:pPr>
        <w:rPr>
          <w:b/>
          <w:sz w:val="22"/>
        </w:rPr>
      </w:pPr>
    </w:p>
    <w:p w:rsidR="0067150A" w:rsidRPr="00153BBA" w:rsidRDefault="0067150A" w:rsidP="004E2922">
      <w:pPr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Pr="00510C74" w:rsidRDefault="0067150A" w:rsidP="00510C74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4E2922" w:rsidRDefault="004E2922">
      <w:pPr>
        <w:ind w:firstLine="0"/>
        <w:jc w:val="left"/>
      </w:pPr>
      <w:r>
        <w:br w:type="page"/>
      </w:r>
    </w:p>
    <w:p w:rsidR="0067150A" w:rsidRDefault="0067150A" w:rsidP="004E2922">
      <w:pPr>
        <w:ind w:right="-45" w:firstLine="0"/>
      </w:pPr>
    </w:p>
    <w:p w:rsidR="0067150A" w:rsidRDefault="0067150A" w:rsidP="0067150A">
      <w:pPr>
        <w:ind w:right="-45"/>
        <w:jc w:val="center"/>
      </w:pP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4E2922"/>
    <w:p w:rsidR="0067150A" w:rsidRPr="005C330C" w:rsidRDefault="0067150A" w:rsidP="004E2922">
      <w:r w:rsidRPr="005C330C">
        <w:t xml:space="preserve">Коммерческий расчет: сущность и </w:t>
      </w:r>
      <w:proofErr w:type="gramStart"/>
      <w:r w:rsidRPr="005C330C">
        <w:t>основные принципы</w:t>
      </w:r>
      <w:proofErr w:type="gramEnd"/>
      <w:r w:rsidRPr="005C330C">
        <w:t>. Коммерческая тайна.</w:t>
      </w:r>
    </w:p>
    <w:p w:rsidR="0067150A" w:rsidRPr="005C330C" w:rsidRDefault="0067150A" w:rsidP="004E2922">
      <w:r w:rsidRPr="005C330C">
        <w:t>Значение себестоимости. Пути минимизации.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Рабочий-повременщик отработал в месяце 150 часов и выпустил продукции на 30% больше нормы. Часовая тарифная ставка для этого рабочего установлена в размере 25 руб. В организации действует положение о премировании, согласно которому за перевыполнение нормы выплачивается месячная премия пропорционально перевыполнению нормы. Определить заработную плату.</w:t>
      </w:r>
    </w:p>
    <w:p w:rsidR="0067150A" w:rsidRPr="003A59A1" w:rsidRDefault="0067150A" w:rsidP="0067150A"/>
    <w:p w:rsidR="0067150A" w:rsidRDefault="0067150A" w:rsidP="0067150A">
      <w:pPr>
        <w:ind w:right="-45"/>
        <w:rPr>
          <w:sz w:val="26"/>
        </w:rPr>
      </w:pPr>
    </w:p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E25DFE">
      <w:pPr>
        <w:rPr>
          <w:sz w:val="22"/>
          <w:szCs w:val="22"/>
        </w:rPr>
      </w:pPr>
    </w:p>
    <w:p w:rsidR="0067150A" w:rsidRPr="005C330C" w:rsidRDefault="0067150A" w:rsidP="004E2922">
      <w:r w:rsidRPr="005C330C">
        <w:t>Некоммерческие организации: понятие и виды.</w:t>
      </w:r>
    </w:p>
    <w:p w:rsidR="0067150A" w:rsidRPr="005C330C" w:rsidRDefault="0067150A" w:rsidP="004E2922"/>
    <w:p w:rsidR="0067150A" w:rsidRPr="005C330C" w:rsidRDefault="0067150A" w:rsidP="004E2922">
      <w:r w:rsidRPr="005C330C">
        <w:t>Калькуляция себестоимости. Классификация затрат по статьям и элементам.</w:t>
      </w:r>
    </w:p>
    <w:p w:rsidR="0067150A" w:rsidRPr="00510C74" w:rsidRDefault="0067150A" w:rsidP="004E2922">
      <w:r w:rsidRPr="003A59A1">
        <w:rPr>
          <w:b/>
        </w:rPr>
        <w:t>3.</w:t>
      </w:r>
      <w:r w:rsidRPr="003A59A1">
        <w:t xml:space="preserve"> Рабочий-повременщик отработал в месяце 168 часов и выпустил продукции на 20% больше нормы. Часовая тарифная ставка для этого рабочего установлена в размере 54,5руб. В организации действует положение о премировании, согласно которому за перевыполнение нормы выплачивается месячная премия пропорционально перевыполнению нор</w:t>
      </w:r>
      <w:r w:rsidR="00510C74">
        <w:t>мы. Определить заработную плату.</w:t>
      </w:r>
    </w:p>
    <w:p w:rsidR="0067150A" w:rsidRPr="00153BB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4E2922">
      <w:pPr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</w:p>
    <w:p w:rsidR="004E2922" w:rsidRDefault="004E2922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4E2922">
      <w:pPr>
        <w:rPr>
          <w:b/>
          <w:sz w:val="22"/>
        </w:rPr>
      </w:pP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4E2922">
      <w:pPr>
        <w:rPr>
          <w:color w:val="000000"/>
        </w:rPr>
      </w:pPr>
    </w:p>
    <w:p w:rsidR="0067150A" w:rsidRPr="005C330C" w:rsidRDefault="0067150A" w:rsidP="004E2922">
      <w:r w:rsidRPr="005C330C">
        <w:t>Производственный процесс: понятие, содержание и структура. Производственный цикл, его структура, длительность и пути сокращения.</w:t>
      </w:r>
    </w:p>
    <w:p w:rsidR="0067150A" w:rsidRPr="00956029" w:rsidRDefault="0067150A" w:rsidP="004E2922"/>
    <w:p w:rsidR="0067150A" w:rsidRPr="00956029" w:rsidRDefault="0067150A" w:rsidP="004E2922">
      <w:r w:rsidRPr="005C330C">
        <w:t>Смета затрат и методика ее составления.</w:t>
      </w:r>
    </w:p>
    <w:p w:rsidR="0067150A" w:rsidRDefault="0067150A" w:rsidP="004E2922"/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Рабочий-повременщик отработал в месяце 150 часов и выпустил продукции на 30% больше нормы. Часовая тарифная ставка для этого рабочего установлена в размере 37,7руб. В организации действует положение о премировании, согласно которому за перевыполнение нормы выплачивается месячная премия пропорционально перевыполнению нормы. Определить заработную плату.</w:t>
      </w:r>
    </w:p>
    <w:p w:rsidR="0067150A" w:rsidRPr="003A59A1" w:rsidRDefault="0067150A" w:rsidP="004E2922"/>
    <w:p w:rsidR="0067150A" w:rsidRPr="00153BBA" w:rsidRDefault="0067150A" w:rsidP="004E2922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E25DFE"/>
    <w:p w:rsidR="0067150A" w:rsidRDefault="0067150A" w:rsidP="004E2922">
      <w:r w:rsidRPr="005C330C">
        <w:t>Понятие логистики. Принципы логистики и ее объекты. Задачи и функции логистики.</w:t>
      </w:r>
    </w:p>
    <w:p w:rsidR="0067150A" w:rsidRPr="00956029" w:rsidRDefault="0067150A" w:rsidP="004E2922">
      <w:r w:rsidRPr="005C330C">
        <w:t xml:space="preserve">Себестоимость продукции, ее значение и методы </w:t>
      </w:r>
      <w:proofErr w:type="spellStart"/>
      <w:r w:rsidRPr="005C330C">
        <w:t>калькулирования</w:t>
      </w:r>
      <w:proofErr w:type="spellEnd"/>
      <w:r w:rsidRPr="005C330C">
        <w:t>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Сотрудник предприятия отработал в месяце 10 дней и 11 дней был нетрудоспособен. Его оклад составляет 10000руб. По условиям трудового договора ежемесячно выплачивается премия в размере 30% фактического заработка. Определить заработную плату.</w:t>
      </w:r>
    </w:p>
    <w:p w:rsidR="0067150A" w:rsidRDefault="0067150A" w:rsidP="004E2922">
      <w:pPr>
        <w:ind w:firstLine="0"/>
        <w:rPr>
          <w:b/>
          <w:sz w:val="22"/>
        </w:rPr>
      </w:pPr>
    </w:p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4E2922">
      <w:pPr>
        <w:rPr>
          <w:b/>
          <w:sz w:val="22"/>
        </w:rPr>
      </w:pPr>
    </w:p>
    <w:p w:rsidR="004E2922" w:rsidRDefault="004E2922">
      <w:pPr>
        <w:ind w:firstLine="0"/>
        <w:jc w:val="left"/>
      </w:pPr>
      <w:r>
        <w:br w:type="page"/>
      </w:r>
    </w:p>
    <w:p w:rsidR="0067150A" w:rsidRDefault="0067150A" w:rsidP="004E2922">
      <w:pPr>
        <w:ind w:firstLine="0"/>
      </w:pP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4E2922">
      <w:pPr>
        <w:rPr>
          <w:sz w:val="22"/>
          <w:szCs w:val="22"/>
        </w:rPr>
      </w:pPr>
    </w:p>
    <w:p w:rsidR="0067150A" w:rsidRPr="005C330C" w:rsidRDefault="0067150A" w:rsidP="004E2922">
      <w:r w:rsidRPr="005C330C">
        <w:t>Структура предприятия: общая, производственная и организационная.</w:t>
      </w:r>
    </w:p>
    <w:p w:rsidR="0067150A" w:rsidRDefault="0067150A" w:rsidP="004E2922">
      <w:r w:rsidRPr="005C330C">
        <w:t>Издержки производства: понятие и состав.</w:t>
      </w:r>
    </w:p>
    <w:p w:rsidR="004E2922" w:rsidRDefault="004E2922" w:rsidP="004E2922">
      <w:pPr>
        <w:ind w:firstLine="0"/>
        <w:rPr>
          <w:sz w:val="22"/>
          <w:szCs w:val="22"/>
        </w:rPr>
      </w:pPr>
    </w:p>
    <w:p w:rsidR="004E2922" w:rsidRPr="004E2922" w:rsidRDefault="004E2922" w:rsidP="004E2922">
      <w:pPr>
        <w:rPr>
          <w:sz w:val="22"/>
          <w:szCs w:val="22"/>
        </w:rPr>
      </w:pP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Сотрудник предприятия отработал в месяце 15 дней и 6 дней был нетрудоспособен. Его оклад составляет 12000руб. По условиям трудового договора ежемесячно выплачивается премия в размере 40% фактического заработка. Определить заработную плату.</w:t>
      </w:r>
    </w:p>
    <w:p w:rsidR="0067150A" w:rsidRDefault="0067150A" w:rsidP="004E2922"/>
    <w:p w:rsidR="0067150A" w:rsidRDefault="0067150A" w:rsidP="004E2922"/>
    <w:p w:rsidR="0067150A" w:rsidRPr="00153BBA" w:rsidRDefault="0067150A" w:rsidP="004E2922"/>
    <w:p w:rsidR="0067150A" w:rsidRPr="00153BBA" w:rsidRDefault="0067150A" w:rsidP="004E2922"/>
    <w:p w:rsidR="0067150A" w:rsidRPr="00153BBA" w:rsidRDefault="0067150A" w:rsidP="004E2922"/>
    <w:p w:rsidR="0067150A" w:rsidRPr="00153BBA" w:rsidRDefault="0067150A" w:rsidP="004E2922"/>
    <w:p w:rsidR="0067150A" w:rsidRDefault="0067150A" w:rsidP="004E2922"/>
    <w:p w:rsidR="0067150A" w:rsidRDefault="0067150A" w:rsidP="004E2922"/>
    <w:p w:rsidR="0067150A" w:rsidRDefault="0067150A" w:rsidP="0067150A"/>
    <w:p w:rsidR="0067150A" w:rsidRDefault="0067150A" w:rsidP="0067150A"/>
    <w:p w:rsidR="0067150A" w:rsidRPr="00C7225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67150A">
      <w:pPr>
        <w:ind w:right="-45"/>
        <w:rPr>
          <w:b/>
          <w:sz w:val="22"/>
        </w:rPr>
      </w:pP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E25DFE">
      <w:pPr>
        <w:rPr>
          <w:sz w:val="22"/>
          <w:szCs w:val="22"/>
        </w:rPr>
      </w:pPr>
    </w:p>
    <w:p w:rsidR="0067150A" w:rsidRPr="005C330C" w:rsidRDefault="0067150A" w:rsidP="004E2922">
      <w:r w:rsidRPr="005C330C">
        <w:t>Понятие,  классификация и структура основного капитала. Учет и оценка.</w:t>
      </w:r>
    </w:p>
    <w:p w:rsidR="0067150A" w:rsidRPr="005C330C" w:rsidRDefault="0067150A" w:rsidP="004E2922">
      <w:r w:rsidRPr="005C330C">
        <w:t>Формы и системы оплаты труда: сдельная и повременная, их разновидности, преимущества и недостатки.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Сотрудник предприятия отработал в месяце 19 дней и 2 дня был нетрудоспособен. Его оклад составляет 15000руб. По условиям трудового договора ежемесячно выплачивается премия в размере 35% фактического заработка. Определить заработную плату.</w:t>
      </w:r>
    </w:p>
    <w:p w:rsidR="0067150A" w:rsidRDefault="0067150A" w:rsidP="004E2922">
      <w:pPr>
        <w:rPr>
          <w:sz w:val="26"/>
        </w:rPr>
      </w:pPr>
    </w:p>
    <w:p w:rsidR="0067150A" w:rsidRPr="00153BB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4E2922" w:rsidRDefault="004E2922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4E2922"/>
    <w:p w:rsidR="0067150A" w:rsidRPr="005C330C" w:rsidRDefault="0067150A" w:rsidP="004E2922">
      <w:r w:rsidRPr="005C330C">
        <w:t>Износ основных производственных фондов. Виды износа.</w:t>
      </w:r>
    </w:p>
    <w:p w:rsidR="0067150A" w:rsidRPr="005C330C" w:rsidRDefault="0067150A" w:rsidP="004E2922">
      <w:r w:rsidRPr="005C330C">
        <w:t>Тарифная система оплаты труда: сущность, состав и сфера применения.</w:t>
      </w:r>
    </w:p>
    <w:p w:rsidR="004E2922" w:rsidRPr="003A59A1" w:rsidRDefault="004E2922" w:rsidP="0067150A">
      <w:pPr>
        <w:widowControl w:val="0"/>
        <w:tabs>
          <w:tab w:val="left" w:pos="720"/>
        </w:tabs>
        <w:autoSpaceDE w:val="0"/>
        <w:autoSpaceDN w:val="0"/>
        <w:adjustRightInd w:val="0"/>
        <w:rPr>
          <w:highlight w:val="lightGray"/>
        </w:rPr>
      </w:pP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Определить заработную плату на основе следующих данных. Месячная тарифная ставка рабочего-наладчика, обслуживающего участок механического цеха, составляет 7000 руб. Норма выработки участка - 300 ед. продукции. Фактически изготовлено 310 ед. продукции.</w:t>
      </w:r>
    </w:p>
    <w:p w:rsidR="0067150A" w:rsidRPr="003A59A1" w:rsidRDefault="0067150A" w:rsidP="004E2922"/>
    <w:p w:rsidR="0067150A" w:rsidRDefault="0067150A" w:rsidP="0067150A"/>
    <w:p w:rsidR="0067150A" w:rsidRPr="00153BBA" w:rsidRDefault="0067150A" w:rsidP="0067150A"/>
    <w:p w:rsidR="0067150A" w:rsidRPr="00153BBA" w:rsidRDefault="0067150A" w:rsidP="0067150A"/>
    <w:p w:rsidR="0067150A" w:rsidRPr="00153BB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E25DFE"/>
    <w:p w:rsidR="0067150A" w:rsidRPr="005C330C" w:rsidRDefault="0067150A" w:rsidP="004E2922">
      <w:r w:rsidRPr="005C330C">
        <w:t>Возмещение основного капитала в стоимостной форме. Амортизация. Амортизационные отчисления. Норма амортизации.</w:t>
      </w:r>
    </w:p>
    <w:p w:rsidR="0067150A" w:rsidRPr="005C330C" w:rsidRDefault="0067150A" w:rsidP="004E2922">
      <w:r w:rsidRPr="005C330C">
        <w:t>Фонд оплаты труда и его структура. Планирование фонда оплаты труда.</w:t>
      </w:r>
    </w:p>
    <w:p w:rsidR="0067150A" w:rsidRDefault="0067150A" w:rsidP="004E2922"/>
    <w:p w:rsidR="0067150A" w:rsidRPr="00510C74" w:rsidRDefault="0067150A" w:rsidP="004E2922">
      <w:r w:rsidRPr="003A59A1">
        <w:rPr>
          <w:b/>
        </w:rPr>
        <w:t>3.</w:t>
      </w:r>
      <w:r w:rsidRPr="003A59A1">
        <w:t xml:space="preserve"> Определить заработную плату на основе следующих данных. Месячная тарифная ставка рабочего-наладчика, обслуживающего участок механического цеха, составляет 7000 руб. Норма выработки участка - 300 ед. продукции. Фактически изготовлено 310 ед. продукции.</w:t>
      </w:r>
    </w:p>
    <w:p w:rsidR="0067150A" w:rsidRPr="0067150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4E2922">
      <w:pPr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4E2922" w:rsidRDefault="004E2922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4E2922"/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4E2922"/>
    <w:p w:rsidR="0067150A" w:rsidRPr="005C330C" w:rsidRDefault="0067150A" w:rsidP="004E2922">
      <w:pPr>
        <w:rPr>
          <w:szCs w:val="22"/>
        </w:rPr>
      </w:pPr>
      <w:r w:rsidRPr="005C330C">
        <w:rPr>
          <w:szCs w:val="22"/>
        </w:rPr>
        <w:t>Механизм ускоренной амортизации. Влияние механизма ускоренной амортизации на изменение себестоимости продукции.</w:t>
      </w:r>
    </w:p>
    <w:p w:rsidR="0067150A" w:rsidRPr="005C330C" w:rsidRDefault="0067150A" w:rsidP="004E2922">
      <w:pPr>
        <w:rPr>
          <w:szCs w:val="22"/>
        </w:rPr>
      </w:pPr>
      <w:r w:rsidRPr="005C330C">
        <w:rPr>
          <w:szCs w:val="22"/>
        </w:rPr>
        <w:t>Производительность труда; понятие, значение. Показатели уровня производительности труда.</w:t>
      </w:r>
    </w:p>
    <w:p w:rsidR="0067150A" w:rsidRDefault="0067150A" w:rsidP="004E2922"/>
    <w:p w:rsidR="0067150A" w:rsidRPr="003A59A1" w:rsidRDefault="0067150A" w:rsidP="004E2922">
      <w:r w:rsidRPr="003A59A1">
        <w:t>3. Дано:</w:t>
      </w:r>
    </w:p>
    <w:p w:rsidR="0067150A" w:rsidRPr="003A59A1" w:rsidRDefault="0067150A" w:rsidP="004E2922">
      <w:r w:rsidRPr="003A59A1">
        <w:t>Первоначальная стоимость ед. оборудования – 1000000 руб.</w:t>
      </w:r>
    </w:p>
    <w:p w:rsidR="0067150A" w:rsidRPr="003A59A1" w:rsidRDefault="0067150A" w:rsidP="004E2922">
      <w:r w:rsidRPr="003A59A1">
        <w:t>Норма амортизации - 12%</w:t>
      </w:r>
    </w:p>
    <w:p w:rsidR="0067150A" w:rsidRPr="003A59A1" w:rsidRDefault="0067150A" w:rsidP="004E2922">
      <w:r w:rsidRPr="003A59A1">
        <w:t>Заполнить таблицу (начислить амортизацию по остаточной стоимости</w:t>
      </w:r>
      <w:proofErr w:type="gramStart"/>
      <w:r w:rsidRPr="003A59A1">
        <w:t xml:space="preserve"> )</w:t>
      </w:r>
      <w:proofErr w:type="gramEnd"/>
      <w:r w:rsidRPr="003A59A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914"/>
        <w:gridCol w:w="1928"/>
        <w:gridCol w:w="1950"/>
        <w:gridCol w:w="1977"/>
      </w:tblGrid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>год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 xml:space="preserve">Норма </w:t>
            </w:r>
            <w:proofErr w:type="spellStart"/>
            <w:r w:rsidRPr="003A59A1">
              <w:t>амортиз</w:t>
            </w:r>
            <w:proofErr w:type="spellEnd"/>
            <w:r w:rsidRPr="003A59A1">
              <w:t>. %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proofErr w:type="spellStart"/>
            <w:r w:rsidRPr="003A59A1">
              <w:t>Начисл</w:t>
            </w:r>
            <w:proofErr w:type="spellEnd"/>
            <w:r w:rsidRPr="003A59A1">
              <w:t xml:space="preserve">. </w:t>
            </w:r>
            <w:proofErr w:type="spellStart"/>
            <w:r w:rsidRPr="003A59A1">
              <w:t>Амортиз</w:t>
            </w:r>
            <w:proofErr w:type="spellEnd"/>
            <w:r w:rsidRPr="003A59A1">
              <w:t>. тыс. руб.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proofErr w:type="gramStart"/>
            <w:r w:rsidRPr="003A59A1">
              <w:t>Накоплен.</w:t>
            </w:r>
            <w:proofErr w:type="gramEnd"/>
            <w:r w:rsidRPr="003A59A1">
              <w:t xml:space="preserve"> </w:t>
            </w:r>
            <w:proofErr w:type="spellStart"/>
            <w:r w:rsidRPr="003A59A1">
              <w:t>Амортиз</w:t>
            </w:r>
            <w:proofErr w:type="spellEnd"/>
            <w:r w:rsidRPr="003A59A1">
              <w:t>.</w:t>
            </w:r>
          </w:p>
          <w:p w:rsidR="0067150A" w:rsidRPr="003A59A1" w:rsidRDefault="0067150A" w:rsidP="004E2922">
            <w:pPr>
              <w:jc w:val="center"/>
            </w:pPr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>Остаточная стоимость</w:t>
            </w:r>
          </w:p>
          <w:p w:rsidR="0067150A" w:rsidRPr="003A59A1" w:rsidRDefault="0067150A" w:rsidP="004E2922">
            <w:pPr>
              <w:jc w:val="center"/>
            </w:pPr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</w:tr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60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</w:tr>
    </w:tbl>
    <w:p w:rsidR="0067150A" w:rsidRPr="003A59A1" w:rsidRDefault="0067150A" w:rsidP="0067150A">
      <w:r w:rsidRPr="003A59A1">
        <w:t>И т.д.  10 лет</w:t>
      </w:r>
    </w:p>
    <w:p w:rsidR="0067150A" w:rsidRPr="003A59A1" w:rsidRDefault="0067150A" w:rsidP="0067150A">
      <w:pPr>
        <w:rPr>
          <w:b/>
        </w:rPr>
      </w:pPr>
    </w:p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E25DFE" w:rsidRPr="00C07F3C" w:rsidRDefault="0067150A" w:rsidP="00E25DFE">
      <w:pPr>
        <w:jc w:val="center"/>
        <w:rPr>
          <w:sz w:val="24"/>
        </w:rPr>
      </w:pPr>
      <w:r>
        <w:br w:type="page"/>
      </w:r>
      <w:r w:rsidR="00E25DFE" w:rsidRPr="00C07F3C">
        <w:rPr>
          <w:sz w:val="24"/>
        </w:rPr>
        <w:lastRenderedPageBreak/>
        <w:t xml:space="preserve">Автономная </w:t>
      </w:r>
      <w:proofErr w:type="gramStart"/>
      <w:r w:rsidR="00E25DFE" w:rsidRPr="00C07F3C">
        <w:rPr>
          <w:sz w:val="24"/>
        </w:rPr>
        <w:t>некоммерческая профессиональная</w:t>
      </w:r>
      <w:proofErr w:type="gramEnd"/>
      <w:r w:rsidR="00E25DFE"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67150A" w:rsidRDefault="0067150A" w:rsidP="00E25DFE"/>
    <w:p w:rsidR="0067150A" w:rsidRPr="00956029" w:rsidRDefault="0067150A" w:rsidP="004E2922">
      <w:pPr>
        <w:rPr>
          <w:sz w:val="22"/>
          <w:szCs w:val="22"/>
        </w:rPr>
      </w:pPr>
      <w:r w:rsidRPr="005C330C">
        <w:rPr>
          <w:sz w:val="22"/>
          <w:szCs w:val="22"/>
        </w:rPr>
        <w:t>Показатели эффективности использования основных производственных фондов: частные и общие.</w:t>
      </w:r>
    </w:p>
    <w:p w:rsidR="0067150A" w:rsidRPr="005C330C" w:rsidRDefault="0067150A" w:rsidP="004E2922">
      <w:pPr>
        <w:rPr>
          <w:sz w:val="22"/>
          <w:szCs w:val="22"/>
        </w:rPr>
      </w:pPr>
      <w:r w:rsidRPr="005C330C">
        <w:rPr>
          <w:sz w:val="22"/>
          <w:szCs w:val="22"/>
        </w:rPr>
        <w:t>Нормирование труда. Классификация затрат рабочего времени.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Определить годовую сумму амортизационных отчислений и норму амортизации.</w:t>
      </w:r>
    </w:p>
    <w:p w:rsidR="0067150A" w:rsidRPr="003A59A1" w:rsidRDefault="0067150A" w:rsidP="004E2922">
      <w:r w:rsidRPr="003A59A1">
        <w:t>Дано:</w:t>
      </w:r>
    </w:p>
    <w:p w:rsidR="0067150A" w:rsidRPr="003A59A1" w:rsidRDefault="0067150A" w:rsidP="004E2922">
      <w:r w:rsidRPr="003A59A1">
        <w:t>Первоначальная стоимость ед. оборудования – 15000000. руб.</w:t>
      </w:r>
    </w:p>
    <w:p w:rsidR="0067150A" w:rsidRPr="003A59A1" w:rsidRDefault="0067150A" w:rsidP="004E2922">
      <w:r w:rsidRPr="003A59A1">
        <w:t>Норма амортизации – 12%</w:t>
      </w:r>
    </w:p>
    <w:p w:rsidR="0067150A" w:rsidRPr="003A59A1" w:rsidRDefault="0067150A" w:rsidP="004E2922">
      <w:r w:rsidRPr="003A59A1">
        <w:t>Заполнить таблицу (начислить амортизацию линейным способом</w:t>
      </w:r>
      <w:proofErr w:type="gramStart"/>
      <w:r w:rsidRPr="003A59A1">
        <w:t xml:space="preserve"> )</w:t>
      </w:r>
      <w:proofErr w:type="gramEnd"/>
      <w:r w:rsidRPr="003A59A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914"/>
        <w:gridCol w:w="1928"/>
        <w:gridCol w:w="1950"/>
        <w:gridCol w:w="1977"/>
      </w:tblGrid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>год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 xml:space="preserve">Норма </w:t>
            </w:r>
            <w:proofErr w:type="spellStart"/>
            <w:r w:rsidRPr="003A59A1">
              <w:t>амортиз</w:t>
            </w:r>
            <w:proofErr w:type="spellEnd"/>
            <w:r w:rsidRPr="003A59A1">
              <w:t>. %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proofErr w:type="spellStart"/>
            <w:r w:rsidRPr="003A59A1">
              <w:t>Начисл</w:t>
            </w:r>
            <w:proofErr w:type="spellEnd"/>
            <w:r w:rsidRPr="003A59A1">
              <w:t xml:space="preserve">. </w:t>
            </w:r>
            <w:proofErr w:type="spellStart"/>
            <w:r w:rsidRPr="003A59A1">
              <w:t>Амортиз</w:t>
            </w:r>
            <w:proofErr w:type="spellEnd"/>
            <w:r w:rsidRPr="003A59A1">
              <w:t>. тыс. руб.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proofErr w:type="gramStart"/>
            <w:r w:rsidRPr="003A59A1">
              <w:t>Накоплен.</w:t>
            </w:r>
            <w:proofErr w:type="gramEnd"/>
            <w:r w:rsidRPr="003A59A1">
              <w:t xml:space="preserve"> </w:t>
            </w:r>
            <w:proofErr w:type="spellStart"/>
            <w:r w:rsidRPr="003A59A1">
              <w:t>Амортиз</w:t>
            </w:r>
            <w:proofErr w:type="spellEnd"/>
            <w:r w:rsidRPr="003A59A1">
              <w:t>.</w:t>
            </w:r>
          </w:p>
          <w:p w:rsidR="0067150A" w:rsidRPr="003A59A1" w:rsidRDefault="0067150A" w:rsidP="004E2922">
            <w:pPr>
              <w:jc w:val="center"/>
            </w:pPr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67150A" w:rsidRPr="003A59A1" w:rsidRDefault="0067150A" w:rsidP="004E2922">
            <w:pPr>
              <w:jc w:val="center"/>
            </w:pPr>
            <w:r w:rsidRPr="003A59A1">
              <w:t>Остаточная стоимость</w:t>
            </w:r>
          </w:p>
          <w:p w:rsidR="0067150A" w:rsidRPr="003A59A1" w:rsidRDefault="0067150A" w:rsidP="004E2922">
            <w:pPr>
              <w:jc w:val="center"/>
            </w:pPr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</w:tr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  <w:tc>
          <w:tcPr>
            <w:tcW w:w="2060" w:type="dxa"/>
            <w:shd w:val="clear" w:color="auto" w:fill="auto"/>
          </w:tcPr>
          <w:p w:rsidR="0067150A" w:rsidRPr="001959F8" w:rsidRDefault="0067150A" w:rsidP="004E2922">
            <w:pPr>
              <w:rPr>
                <w:highlight w:val="lightGray"/>
              </w:rPr>
            </w:pPr>
          </w:p>
        </w:tc>
      </w:tr>
    </w:tbl>
    <w:p w:rsidR="0067150A" w:rsidRPr="003A59A1" w:rsidRDefault="0067150A" w:rsidP="004E2922">
      <w:r w:rsidRPr="003A59A1">
        <w:t>И т.д. 10 лет.</w:t>
      </w:r>
    </w:p>
    <w:p w:rsidR="0067150A" w:rsidRPr="00153BBA" w:rsidRDefault="0067150A" w:rsidP="004E2922">
      <w:pPr>
        <w:rPr>
          <w:sz w:val="26"/>
        </w:rPr>
      </w:pPr>
    </w:p>
    <w:p w:rsidR="0067150A" w:rsidRPr="00153BB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4E2922" w:rsidRDefault="004E2922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4E2922"/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E25DFE" w:rsidRPr="00C07F3C" w:rsidRDefault="00E25DFE" w:rsidP="00E25DFE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25DFE" w:rsidTr="003C45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</w:p>
          <w:p w:rsidR="00E25DFE" w:rsidRPr="00C07F3C" w:rsidRDefault="00E25DFE" w:rsidP="003C4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25DFE" w:rsidRPr="00C07F3C" w:rsidRDefault="00E25DFE" w:rsidP="003C4539">
            <w:pPr>
              <w:jc w:val="center"/>
              <w:rPr>
                <w:sz w:val="24"/>
              </w:rPr>
            </w:pPr>
          </w:p>
          <w:p w:rsidR="00E25DFE" w:rsidRPr="00C07F3C" w:rsidRDefault="00E25DFE" w:rsidP="003C4539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E25DFE" w:rsidRDefault="00E25DFE" w:rsidP="00E25DFE">
      <w:pPr>
        <w:jc w:val="center"/>
        <w:rPr>
          <w:color w:val="000000"/>
        </w:rPr>
      </w:pPr>
    </w:p>
    <w:p w:rsidR="004E2922" w:rsidRDefault="004E2922" w:rsidP="004E2922">
      <w:pPr>
        <w:rPr>
          <w:szCs w:val="22"/>
        </w:rPr>
      </w:pPr>
    </w:p>
    <w:p w:rsidR="0067150A" w:rsidRPr="005C330C" w:rsidRDefault="0067150A" w:rsidP="004E2922">
      <w:r w:rsidRPr="005C330C">
        <w:t>Оборотный капитал предприятия: понятие, классификация, состав и структура. Роль основного капитала в процессе производства.</w:t>
      </w:r>
    </w:p>
    <w:p w:rsidR="0067150A" w:rsidRPr="005C330C" w:rsidRDefault="0067150A" w:rsidP="004E2922">
      <w:r w:rsidRPr="005C330C">
        <w:t xml:space="preserve">Методы </w:t>
      </w:r>
      <w:proofErr w:type="gramStart"/>
      <w:r w:rsidRPr="005C330C">
        <w:t>изучения эффективности использования рабочего времени</w:t>
      </w:r>
      <w:proofErr w:type="gramEnd"/>
      <w:r w:rsidRPr="005C330C">
        <w:t>.</w:t>
      </w:r>
    </w:p>
    <w:p w:rsidR="0067150A" w:rsidRPr="003A59A1" w:rsidRDefault="0067150A" w:rsidP="004E2922">
      <w:r w:rsidRPr="003A59A1">
        <w:t xml:space="preserve">3. Определить показатели использования основных производственных фондов: </w:t>
      </w:r>
      <w:proofErr w:type="spellStart"/>
      <w:r w:rsidRPr="003A59A1">
        <w:t>фондоемкость</w:t>
      </w:r>
      <w:proofErr w:type="spellEnd"/>
      <w:r w:rsidRPr="003A59A1">
        <w:t xml:space="preserve">, </w:t>
      </w:r>
      <w:proofErr w:type="spellStart"/>
      <w:r w:rsidRPr="003A59A1">
        <w:t>фондовооруженность</w:t>
      </w:r>
      <w:proofErr w:type="spellEnd"/>
      <w:r w:rsidRPr="003A59A1">
        <w:t xml:space="preserve"> и фондоотдачу.</w:t>
      </w:r>
    </w:p>
    <w:p w:rsidR="0067150A" w:rsidRPr="003A59A1" w:rsidRDefault="0067150A" w:rsidP="004E2922">
      <w:r w:rsidRPr="003A59A1">
        <w:t>Дано:</w:t>
      </w:r>
    </w:p>
    <w:p w:rsidR="0067150A" w:rsidRPr="003A59A1" w:rsidRDefault="0067150A" w:rsidP="004E2922">
      <w:r w:rsidRPr="003A59A1">
        <w:t>- среднегодовая стоимость ОПФ – 1 000 000 руб.</w:t>
      </w:r>
    </w:p>
    <w:p w:rsidR="0067150A" w:rsidRPr="003A59A1" w:rsidRDefault="0067150A" w:rsidP="004E2922">
      <w:r w:rsidRPr="003A59A1">
        <w:t>- среднегодовая численность работников – 700 человек</w:t>
      </w:r>
    </w:p>
    <w:p w:rsidR="0067150A" w:rsidRPr="003A59A1" w:rsidRDefault="0067150A" w:rsidP="004E2922">
      <w:r w:rsidRPr="003A59A1">
        <w:t>- объем выпуска продукции за год – 5 000 000 рублей.</w:t>
      </w:r>
    </w:p>
    <w:p w:rsidR="0067150A" w:rsidRPr="003A59A1" w:rsidRDefault="0067150A" w:rsidP="004E2922"/>
    <w:p w:rsidR="0067150A" w:rsidRDefault="0067150A" w:rsidP="0067150A"/>
    <w:p w:rsidR="0067150A" w:rsidRDefault="0067150A" w:rsidP="0067150A"/>
    <w:p w:rsidR="0067150A" w:rsidRDefault="0067150A" w:rsidP="00510C74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C07F3C" w:rsidRPr="00C07F3C" w:rsidRDefault="0067150A" w:rsidP="00C07F3C">
      <w:pPr>
        <w:jc w:val="center"/>
        <w:rPr>
          <w:sz w:val="24"/>
        </w:rPr>
      </w:pPr>
      <w:r>
        <w:br w:type="page"/>
      </w:r>
      <w:r w:rsidR="00C07F3C" w:rsidRPr="00C07F3C">
        <w:rPr>
          <w:sz w:val="24"/>
        </w:rPr>
        <w:lastRenderedPageBreak/>
        <w:t xml:space="preserve">Автономная </w:t>
      </w:r>
      <w:proofErr w:type="gramStart"/>
      <w:r w:rsidR="00C07F3C" w:rsidRPr="00C07F3C">
        <w:rPr>
          <w:sz w:val="24"/>
        </w:rPr>
        <w:t>некоммерческая профессиональная</w:t>
      </w:r>
      <w:proofErr w:type="gramEnd"/>
      <w:r w:rsidR="00C07F3C"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Рассмотрено</w:t>
            </w:r>
            <w:r w:rsidR="00E25DFE">
              <w:rPr>
                <w:sz w:val="24"/>
              </w:rPr>
              <w:t xml:space="preserve"> </w:t>
            </w:r>
            <w:r w:rsidRPr="00C07F3C">
              <w:rPr>
                <w:sz w:val="24"/>
              </w:rPr>
              <w:t>цикловой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Pr="005C330C" w:rsidRDefault="0067150A" w:rsidP="00C07F3C">
      <w:r w:rsidRPr="005C330C">
        <w:t>Понятие материальных ресурсов. Показатели использования материальных ресурсов.</w:t>
      </w:r>
    </w:p>
    <w:p w:rsidR="0067150A" w:rsidRPr="005C330C" w:rsidRDefault="0067150A" w:rsidP="004E2922">
      <w:r w:rsidRPr="005C330C">
        <w:t>Показатели изменения списочной численности персонала, методика расчета.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Определить показатели использования основных производственных фондов: </w:t>
      </w:r>
      <w:proofErr w:type="spellStart"/>
      <w:r w:rsidRPr="003A59A1">
        <w:t>фондоемкость</w:t>
      </w:r>
      <w:proofErr w:type="spellEnd"/>
      <w:r w:rsidRPr="003A59A1">
        <w:t xml:space="preserve">, </w:t>
      </w:r>
      <w:proofErr w:type="spellStart"/>
      <w:r w:rsidRPr="003A59A1">
        <w:t>фондовооруженность</w:t>
      </w:r>
      <w:proofErr w:type="spellEnd"/>
      <w:r w:rsidRPr="003A59A1">
        <w:t xml:space="preserve"> и фондоотдачу.</w:t>
      </w:r>
    </w:p>
    <w:p w:rsidR="0067150A" w:rsidRPr="003A59A1" w:rsidRDefault="0067150A" w:rsidP="004E2922">
      <w:r w:rsidRPr="003A59A1">
        <w:t>Дано:</w:t>
      </w:r>
    </w:p>
    <w:p w:rsidR="0067150A" w:rsidRPr="003A59A1" w:rsidRDefault="0067150A" w:rsidP="004E2922">
      <w:r w:rsidRPr="003A59A1">
        <w:t>- среднегодовая стоимость ОПФ – 5 000 000 руб.</w:t>
      </w:r>
    </w:p>
    <w:p w:rsidR="0067150A" w:rsidRPr="003A59A1" w:rsidRDefault="0067150A" w:rsidP="004E2922">
      <w:r w:rsidRPr="003A59A1">
        <w:t>- среднегодовая численность работников – 500человек</w:t>
      </w:r>
    </w:p>
    <w:p w:rsidR="0067150A" w:rsidRPr="003A59A1" w:rsidRDefault="0067150A" w:rsidP="004E2922">
      <w:r w:rsidRPr="003A59A1">
        <w:t>- объем выпуска продукции за год – 6 000 000 рублей.</w:t>
      </w:r>
    </w:p>
    <w:p w:rsidR="0067150A" w:rsidRPr="003A59A1" w:rsidRDefault="0067150A" w:rsidP="004E2922">
      <w:pPr>
        <w:rPr>
          <w:highlight w:val="lightGray"/>
        </w:rPr>
      </w:pPr>
    </w:p>
    <w:p w:rsidR="0067150A" w:rsidRPr="00153BB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4E2922">
      <w:pPr>
        <w:rPr>
          <w:sz w:val="26"/>
        </w:rPr>
      </w:pPr>
    </w:p>
    <w:p w:rsidR="0067150A" w:rsidRDefault="0067150A" w:rsidP="0067150A">
      <w:pPr>
        <w:ind w:right="-45"/>
        <w:rPr>
          <w:sz w:val="26"/>
        </w:rPr>
      </w:pPr>
    </w:p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4E2922" w:rsidRDefault="004E2922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</w:t>
            </w:r>
            <w:r w:rsidRPr="00C07F3C">
              <w:rPr>
                <w:b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Default="0067150A" w:rsidP="004E2922">
      <w:pPr>
        <w:rPr>
          <w:color w:val="000000"/>
        </w:rPr>
      </w:pPr>
    </w:p>
    <w:p w:rsidR="0067150A" w:rsidRPr="005C330C" w:rsidRDefault="0067150A" w:rsidP="004E2922">
      <w:r w:rsidRPr="005C330C">
        <w:t>Нормирование оборотного капитала и определение потребности в оборотном капитале.</w:t>
      </w:r>
    </w:p>
    <w:p w:rsidR="0067150A" w:rsidRPr="005C330C" w:rsidRDefault="0067150A" w:rsidP="004E2922">
      <w:r w:rsidRPr="005C330C">
        <w:t>Состав и структура кадров. Планирование кадров и их подбор.</w:t>
      </w:r>
    </w:p>
    <w:p w:rsidR="0067150A" w:rsidRPr="003A59A1" w:rsidRDefault="0067150A" w:rsidP="004E2922">
      <w:r w:rsidRPr="003A59A1">
        <w:rPr>
          <w:b/>
        </w:rPr>
        <w:t>3.</w:t>
      </w:r>
      <w:r w:rsidRPr="003A59A1">
        <w:t xml:space="preserve"> Определить показатели использования основных производственных фондов: </w:t>
      </w:r>
      <w:proofErr w:type="spellStart"/>
      <w:r w:rsidRPr="003A59A1">
        <w:t>фондоемкость</w:t>
      </w:r>
      <w:proofErr w:type="spellEnd"/>
      <w:r w:rsidRPr="003A59A1">
        <w:t xml:space="preserve">, </w:t>
      </w:r>
      <w:proofErr w:type="spellStart"/>
      <w:r w:rsidRPr="003A59A1">
        <w:t>фондовооруженность</w:t>
      </w:r>
      <w:proofErr w:type="spellEnd"/>
      <w:r w:rsidRPr="003A59A1">
        <w:t xml:space="preserve"> и фондоотдачу.</w:t>
      </w:r>
    </w:p>
    <w:p w:rsidR="0067150A" w:rsidRPr="003A59A1" w:rsidRDefault="0067150A" w:rsidP="004E2922">
      <w:r w:rsidRPr="003A59A1">
        <w:t>Дано:</w:t>
      </w:r>
    </w:p>
    <w:p w:rsidR="0067150A" w:rsidRPr="003A59A1" w:rsidRDefault="0067150A" w:rsidP="004E2922">
      <w:r w:rsidRPr="003A59A1">
        <w:t>- среднегодовая стоимость ОПФ – 1 000 000 руб.</w:t>
      </w:r>
    </w:p>
    <w:p w:rsidR="0067150A" w:rsidRPr="003A59A1" w:rsidRDefault="0067150A" w:rsidP="004E2922">
      <w:r w:rsidRPr="003A59A1">
        <w:t>- среднегодовая численность работников – 150 человек</w:t>
      </w:r>
    </w:p>
    <w:p w:rsidR="0067150A" w:rsidRPr="003A59A1" w:rsidRDefault="0067150A" w:rsidP="004E2922">
      <w:r w:rsidRPr="003A59A1">
        <w:t>- объем выпуска продукции за год – 5 500 000 рублей.</w:t>
      </w:r>
    </w:p>
    <w:p w:rsidR="0067150A" w:rsidRPr="00544188" w:rsidRDefault="0067150A" w:rsidP="004E2922"/>
    <w:p w:rsidR="0067150A" w:rsidRDefault="0067150A" w:rsidP="004E2922"/>
    <w:p w:rsidR="0067150A" w:rsidRDefault="0067150A" w:rsidP="0067150A"/>
    <w:p w:rsidR="0067150A" w:rsidRPr="00153BBA" w:rsidRDefault="0067150A" w:rsidP="0067150A"/>
    <w:p w:rsidR="0067150A" w:rsidRDefault="0067150A" w:rsidP="0067150A"/>
    <w:p w:rsidR="0067150A" w:rsidRDefault="0067150A" w:rsidP="0067150A"/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C07F3C" w:rsidRPr="00C07F3C" w:rsidRDefault="0067150A" w:rsidP="00C07F3C">
      <w:pPr>
        <w:jc w:val="center"/>
        <w:rPr>
          <w:sz w:val="24"/>
        </w:rPr>
      </w:pPr>
      <w:r>
        <w:br w:type="page"/>
      </w:r>
      <w:r w:rsidR="00C07F3C" w:rsidRPr="00C07F3C">
        <w:rPr>
          <w:sz w:val="24"/>
        </w:rPr>
        <w:lastRenderedPageBreak/>
        <w:t xml:space="preserve">Автономная </w:t>
      </w:r>
      <w:proofErr w:type="gramStart"/>
      <w:r w:rsidR="00C07F3C" w:rsidRPr="00C07F3C">
        <w:rPr>
          <w:sz w:val="24"/>
        </w:rPr>
        <w:t>некоммерческая профессиональная</w:t>
      </w:r>
      <w:proofErr w:type="gramEnd"/>
      <w:r w:rsidR="00C07F3C"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FB4D40" w:rsidRDefault="00FB4D40" w:rsidP="00C07F3C">
      <w:pPr>
        <w:rPr>
          <w:sz w:val="22"/>
          <w:szCs w:val="22"/>
        </w:rPr>
      </w:pPr>
    </w:p>
    <w:p w:rsidR="0067150A" w:rsidRPr="005C330C" w:rsidRDefault="0067150A" w:rsidP="00FB4D40">
      <w:r w:rsidRPr="005C330C">
        <w:t>Производственная мощность, ее сущность и виды. Порядок расчета производственной мощности организации (предприятия).</w:t>
      </w:r>
    </w:p>
    <w:p w:rsidR="0067150A" w:rsidRPr="005C330C" w:rsidRDefault="0067150A" w:rsidP="00FB4D40">
      <w:r w:rsidRPr="005C330C">
        <w:t>Состав нематериальных активов. Виды оценок и амортизация нематериальных активов.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Определить:</w:t>
      </w:r>
    </w:p>
    <w:p w:rsidR="0067150A" w:rsidRPr="003A59A1" w:rsidRDefault="0067150A" w:rsidP="00FB4D40">
      <w:r w:rsidRPr="003A59A1">
        <w:t xml:space="preserve">- среднесписочная численность работников за год </w:t>
      </w:r>
    </w:p>
    <w:p w:rsidR="0067150A" w:rsidRPr="003A59A1" w:rsidRDefault="0067150A" w:rsidP="00FB4D40">
      <w:r w:rsidRPr="003A59A1">
        <w:t>- индекс численности рабочей силы</w:t>
      </w:r>
    </w:p>
    <w:p w:rsidR="0067150A" w:rsidRPr="003A59A1" w:rsidRDefault="0067150A" w:rsidP="00FB4D40">
      <w:r w:rsidRPr="003A59A1">
        <w:t>- показатель оборота</w:t>
      </w:r>
    </w:p>
    <w:p w:rsidR="0067150A" w:rsidRPr="003A59A1" w:rsidRDefault="0067150A" w:rsidP="00FB4D40">
      <w:r w:rsidRPr="003A59A1">
        <w:t>- коэффициент оборота по приему</w:t>
      </w:r>
    </w:p>
    <w:p w:rsidR="0067150A" w:rsidRPr="003A59A1" w:rsidRDefault="0067150A" w:rsidP="00FB4D40">
      <w:r w:rsidRPr="003A59A1">
        <w:t>- коэффициент оборота по выбытию</w:t>
      </w:r>
    </w:p>
    <w:p w:rsidR="0067150A" w:rsidRPr="003A59A1" w:rsidRDefault="0067150A" w:rsidP="00FB4D40">
      <w:r w:rsidRPr="003A59A1">
        <w:t>- коэффициент текучести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- число работников на начало года – 1000 человек</w:t>
      </w:r>
    </w:p>
    <w:p w:rsidR="0067150A" w:rsidRPr="003A59A1" w:rsidRDefault="0067150A" w:rsidP="00FB4D40">
      <w:r w:rsidRPr="003A59A1">
        <w:t>- принято на работу – 70 человек</w:t>
      </w:r>
    </w:p>
    <w:p w:rsidR="0067150A" w:rsidRPr="003A59A1" w:rsidRDefault="0067150A" w:rsidP="00FB4D40">
      <w:r w:rsidRPr="003A59A1">
        <w:t>- уволено всего 35 человек (из них 15 человек по собственному желанию)</w:t>
      </w:r>
    </w:p>
    <w:p w:rsidR="0067150A" w:rsidRDefault="0067150A" w:rsidP="00FB4D40">
      <w:pPr>
        <w:rPr>
          <w:sz w:val="26"/>
        </w:rPr>
      </w:pPr>
    </w:p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510C74">
      <w:pPr>
        <w:ind w:right="-45"/>
        <w:rPr>
          <w:b/>
          <w:sz w:val="22"/>
        </w:rPr>
      </w:pPr>
    </w:p>
    <w:p w:rsidR="0067150A" w:rsidRPr="00C07F3C" w:rsidRDefault="0067150A" w:rsidP="00C07F3C">
      <w:pPr>
        <w:ind w:right="-45"/>
        <w:jc w:val="center"/>
        <w:rPr>
          <w:b/>
          <w:sz w:val="24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FB4D40" w:rsidRDefault="00FB4D40" w:rsidP="00FB4D40">
      <w:pPr>
        <w:rPr>
          <w:sz w:val="22"/>
          <w:szCs w:val="22"/>
        </w:rPr>
      </w:pPr>
    </w:p>
    <w:p w:rsidR="0067150A" w:rsidRPr="005C330C" w:rsidRDefault="0067150A" w:rsidP="00FB4D40">
      <w:r w:rsidRPr="005C330C">
        <w:t>Производственная мощность, ее сущность и виды. Основные показатели использования производственной мощности.</w:t>
      </w:r>
    </w:p>
    <w:p w:rsidR="0067150A" w:rsidRPr="005C330C" w:rsidRDefault="0067150A" w:rsidP="00FB4D40">
      <w:r w:rsidRPr="005C330C">
        <w:t>Экономическая сущность и принципы аренды. Лизинг.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Определить:</w:t>
      </w:r>
    </w:p>
    <w:p w:rsidR="0067150A" w:rsidRPr="003A59A1" w:rsidRDefault="0067150A" w:rsidP="00FB4D40">
      <w:r w:rsidRPr="003A59A1">
        <w:t xml:space="preserve">- среднесписочная численность работников за год </w:t>
      </w:r>
    </w:p>
    <w:p w:rsidR="0067150A" w:rsidRPr="003A59A1" w:rsidRDefault="0067150A" w:rsidP="00FB4D40">
      <w:r w:rsidRPr="003A59A1">
        <w:t>- индекс численности рабочей силы</w:t>
      </w:r>
    </w:p>
    <w:p w:rsidR="0067150A" w:rsidRPr="003A59A1" w:rsidRDefault="0067150A" w:rsidP="00FB4D40">
      <w:r w:rsidRPr="003A59A1">
        <w:t>- показатель оборота</w:t>
      </w:r>
    </w:p>
    <w:p w:rsidR="0067150A" w:rsidRPr="003A59A1" w:rsidRDefault="0067150A" w:rsidP="00FB4D40">
      <w:r w:rsidRPr="003A59A1">
        <w:t>- коэффициент оборота по приему</w:t>
      </w:r>
    </w:p>
    <w:p w:rsidR="0067150A" w:rsidRPr="003A59A1" w:rsidRDefault="0067150A" w:rsidP="00FB4D40">
      <w:r w:rsidRPr="003A59A1">
        <w:t>- коэффициент оборота по выбытию</w:t>
      </w:r>
    </w:p>
    <w:p w:rsidR="0067150A" w:rsidRPr="003A59A1" w:rsidRDefault="0067150A" w:rsidP="00FB4D40">
      <w:r w:rsidRPr="003A59A1">
        <w:t>- коэффициент текучести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- число работников на начало года – 100 человек</w:t>
      </w:r>
    </w:p>
    <w:p w:rsidR="0067150A" w:rsidRPr="003A59A1" w:rsidRDefault="0067150A" w:rsidP="00FB4D40">
      <w:r w:rsidRPr="003A59A1">
        <w:t>- принято на работу – 25 человек</w:t>
      </w:r>
    </w:p>
    <w:p w:rsidR="0067150A" w:rsidRPr="003A59A1" w:rsidRDefault="0067150A" w:rsidP="00FB4D40">
      <w:r w:rsidRPr="003A59A1">
        <w:t>- уволено всего 15 человек (из них 9 человек по собственному желанию)</w:t>
      </w:r>
    </w:p>
    <w:p w:rsidR="0067150A" w:rsidRPr="0056485E" w:rsidRDefault="0067150A" w:rsidP="00FB4D40"/>
    <w:p w:rsidR="0067150A" w:rsidRDefault="0067150A" w:rsidP="0067150A">
      <w:pPr>
        <w:ind w:right="-45"/>
        <w:rPr>
          <w:b/>
          <w:sz w:val="22"/>
        </w:rPr>
      </w:pPr>
    </w:p>
    <w:p w:rsidR="0067150A" w:rsidRDefault="0067150A" w:rsidP="00510C74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Pr="00510C74" w:rsidRDefault="00FB4D40" w:rsidP="00510C74">
      <w:pPr>
        <w:ind w:right="-45"/>
        <w:rPr>
          <w:b/>
          <w:sz w:val="22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Default="0067150A" w:rsidP="00FB4D40"/>
    <w:p w:rsidR="0067150A" w:rsidRPr="00510C74" w:rsidRDefault="0067150A" w:rsidP="00FB4D40">
      <w:r w:rsidRPr="005C330C">
        <w:t>Инвестиционный процесс и его значение.</w:t>
      </w:r>
    </w:p>
    <w:p w:rsidR="0067150A" w:rsidRDefault="0067150A" w:rsidP="00FB4D40">
      <w:r>
        <w:t>Показатели изменения списочной численности персонала, методика расчета.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 годовую сумму амортизационных отчислений и норму амортизации.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Первоначальная стоимость ед. оборудования – 15000000. руб.</w:t>
      </w:r>
    </w:p>
    <w:p w:rsidR="0067150A" w:rsidRPr="003A59A1" w:rsidRDefault="0067150A" w:rsidP="00FB4D40">
      <w:r w:rsidRPr="003A59A1">
        <w:t>Заполнить таблицу (начислить амортизацию пропорционально объему выпущенной продукции</w:t>
      </w:r>
      <w:proofErr w:type="gramStart"/>
      <w:r w:rsidRPr="003A59A1">
        <w:t xml:space="preserve"> )</w:t>
      </w:r>
      <w:proofErr w:type="gramEnd"/>
      <w:r w:rsidRPr="003A59A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914"/>
        <w:gridCol w:w="1928"/>
        <w:gridCol w:w="1950"/>
        <w:gridCol w:w="1977"/>
      </w:tblGrid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r w:rsidRPr="003A59A1">
              <w:t>год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r w:rsidRPr="003A59A1">
              <w:t xml:space="preserve">Норма </w:t>
            </w:r>
            <w:proofErr w:type="spellStart"/>
            <w:r w:rsidRPr="003A59A1">
              <w:t>амортиз</w:t>
            </w:r>
            <w:proofErr w:type="spellEnd"/>
            <w:r w:rsidRPr="003A59A1">
              <w:t>. %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proofErr w:type="spellStart"/>
            <w:r w:rsidRPr="003A59A1">
              <w:t>Начисл</w:t>
            </w:r>
            <w:proofErr w:type="spellEnd"/>
            <w:r w:rsidRPr="003A59A1">
              <w:t xml:space="preserve">. </w:t>
            </w:r>
            <w:proofErr w:type="spellStart"/>
            <w:r w:rsidRPr="003A59A1">
              <w:t>Амортиз</w:t>
            </w:r>
            <w:proofErr w:type="spellEnd"/>
            <w:r w:rsidRPr="003A59A1">
              <w:t>. тыс. руб.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proofErr w:type="gramStart"/>
            <w:r w:rsidRPr="003A59A1">
              <w:t>Накоплен.</w:t>
            </w:r>
            <w:proofErr w:type="gramEnd"/>
            <w:r w:rsidRPr="003A59A1">
              <w:t xml:space="preserve"> </w:t>
            </w:r>
            <w:proofErr w:type="spellStart"/>
            <w:r w:rsidRPr="003A59A1">
              <w:t>Амортиз</w:t>
            </w:r>
            <w:proofErr w:type="spellEnd"/>
            <w:r w:rsidRPr="003A59A1">
              <w:t>.</w:t>
            </w:r>
          </w:p>
          <w:p w:rsidR="0067150A" w:rsidRPr="003A59A1" w:rsidRDefault="0067150A" w:rsidP="00FB4D40"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67150A" w:rsidRPr="003A59A1" w:rsidRDefault="0067150A" w:rsidP="00FB4D40">
            <w:r w:rsidRPr="003A59A1">
              <w:t>Остаточная стоимость</w:t>
            </w:r>
          </w:p>
          <w:p w:rsidR="0067150A" w:rsidRPr="003A59A1" w:rsidRDefault="0067150A" w:rsidP="00FB4D40"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</w:tr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60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</w:tr>
    </w:tbl>
    <w:p w:rsidR="0067150A" w:rsidRPr="003A59A1" w:rsidRDefault="0067150A" w:rsidP="00FB4D40">
      <w:r w:rsidRPr="003A59A1">
        <w:t>Плановый объем производства за 5 лет:</w:t>
      </w:r>
    </w:p>
    <w:p w:rsidR="00510C74" w:rsidRDefault="00510C74" w:rsidP="00FB4D40">
      <w:pPr>
        <w:sectPr w:rsidR="00510C74" w:rsidSect="00AA6347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titlePg/>
          <w:docGrid w:linePitch="381"/>
        </w:sectPr>
      </w:pPr>
    </w:p>
    <w:p w:rsidR="0067150A" w:rsidRPr="003A59A1" w:rsidRDefault="0067150A" w:rsidP="00FB4D40">
      <w:r w:rsidRPr="003A59A1">
        <w:lastRenderedPageBreak/>
        <w:t xml:space="preserve">100 тыс. </w:t>
      </w:r>
      <w:proofErr w:type="spellStart"/>
      <w:proofErr w:type="gramStart"/>
      <w:r w:rsidRPr="003A59A1">
        <w:t>ед</w:t>
      </w:r>
      <w:proofErr w:type="spellEnd"/>
      <w:proofErr w:type="gramEnd"/>
      <w:r w:rsidR="00E3772B">
        <w:t xml:space="preserve">;     </w:t>
      </w:r>
      <w:r w:rsidRPr="003A59A1">
        <w:t xml:space="preserve"> </w:t>
      </w:r>
      <w:r w:rsidR="00E3772B">
        <w:t xml:space="preserve">2. </w:t>
      </w:r>
      <w:r w:rsidRPr="003A59A1">
        <w:t>115 тыс. ед.</w:t>
      </w:r>
      <w:r w:rsidR="00E3772B">
        <w:t>;   3.</w:t>
      </w:r>
      <w:r w:rsidRPr="003A59A1">
        <w:t>150 тыс. ед.</w:t>
      </w:r>
      <w:r w:rsidR="00E3772B">
        <w:t xml:space="preserve">         4. </w:t>
      </w:r>
      <w:r w:rsidRPr="003A59A1">
        <w:t>130 тыс. ед.</w:t>
      </w:r>
      <w:r w:rsidR="00E3772B">
        <w:t xml:space="preserve">       </w:t>
      </w:r>
    </w:p>
    <w:p w:rsidR="0067150A" w:rsidRPr="00510C74" w:rsidRDefault="00E3772B" w:rsidP="00FB4D40">
      <w:r>
        <w:lastRenderedPageBreak/>
        <w:t xml:space="preserve">5. </w:t>
      </w:r>
      <w:r w:rsidR="0067150A" w:rsidRPr="003A59A1">
        <w:t>105 тыс. ед.</w:t>
      </w:r>
    </w:p>
    <w:p w:rsidR="0067150A" w:rsidRDefault="0067150A" w:rsidP="00FB4D40">
      <w:pPr>
        <w:rPr>
          <w:sz w:val="26"/>
        </w:rPr>
      </w:pPr>
    </w:p>
    <w:p w:rsidR="00510C74" w:rsidRDefault="00510C74" w:rsidP="00FB4D40">
      <w:pPr>
        <w:rPr>
          <w:i/>
        </w:rPr>
        <w:sectPr w:rsidR="00510C74" w:rsidSect="00510C74">
          <w:type w:val="continuous"/>
          <w:pgSz w:w="11906" w:h="16838"/>
          <w:pgMar w:top="1134" w:right="1701" w:bottom="1134" w:left="851" w:header="709" w:footer="709" w:gutter="0"/>
          <w:cols w:num="2" w:space="708"/>
          <w:docGrid w:linePitch="360"/>
        </w:sectPr>
      </w:pPr>
    </w:p>
    <w:p w:rsidR="0067150A" w:rsidRDefault="0067150A" w:rsidP="00FB4D40">
      <w:pPr>
        <w:rPr>
          <w:b/>
          <w:sz w:val="22"/>
        </w:rPr>
      </w:pPr>
      <w:r w:rsidRPr="0036567E">
        <w:rPr>
          <w:i/>
        </w:rPr>
        <w:lastRenderedPageBreak/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FB4D40">
      <w:pPr>
        <w:rPr>
          <w:b/>
          <w:sz w:val="22"/>
        </w:rPr>
      </w:pP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Default="00FB4D40" w:rsidP="00FB4D40">
      <w:pPr>
        <w:rPr>
          <w:b/>
          <w:sz w:val="22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Pr="00F46DBE" w:rsidRDefault="0067150A" w:rsidP="00FB4D40"/>
    <w:p w:rsidR="0067150A" w:rsidRPr="00510C74" w:rsidRDefault="0067150A" w:rsidP="00FB4D40">
      <w:r w:rsidRPr="005C330C">
        <w:t>Структура и источники финансирования организации. Капитальные вложения, их состав и источники формирования. Показатели эффективности капитальных вложений.</w:t>
      </w:r>
    </w:p>
    <w:p w:rsidR="0067150A" w:rsidRPr="00510C74" w:rsidRDefault="0067150A" w:rsidP="00FB4D40">
      <w:r>
        <w:t>Нормирование оборотного капитала и определение потребности в оборотном капитале.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Определить:</w:t>
      </w:r>
    </w:p>
    <w:p w:rsidR="0067150A" w:rsidRPr="003A59A1" w:rsidRDefault="0067150A" w:rsidP="00FB4D40">
      <w:r w:rsidRPr="003A59A1">
        <w:t xml:space="preserve">- среднесписочная численность работников за год </w:t>
      </w:r>
    </w:p>
    <w:p w:rsidR="0067150A" w:rsidRPr="003A59A1" w:rsidRDefault="0067150A" w:rsidP="00FB4D40">
      <w:r w:rsidRPr="003A59A1">
        <w:t>- индекс численности рабочей силы</w:t>
      </w:r>
    </w:p>
    <w:p w:rsidR="0067150A" w:rsidRPr="003A59A1" w:rsidRDefault="0067150A" w:rsidP="00FB4D40">
      <w:r w:rsidRPr="003A59A1">
        <w:t>- показатель оборота</w:t>
      </w:r>
    </w:p>
    <w:p w:rsidR="0067150A" w:rsidRPr="003A59A1" w:rsidRDefault="0067150A" w:rsidP="00FB4D40">
      <w:r w:rsidRPr="003A59A1">
        <w:t>- коэффициент оборота по приему</w:t>
      </w:r>
    </w:p>
    <w:p w:rsidR="0067150A" w:rsidRPr="003A59A1" w:rsidRDefault="0067150A" w:rsidP="00FB4D40">
      <w:r w:rsidRPr="003A59A1">
        <w:t>- коэффициент оборота по выбытию</w:t>
      </w:r>
    </w:p>
    <w:p w:rsidR="0067150A" w:rsidRPr="003A59A1" w:rsidRDefault="0067150A" w:rsidP="00FB4D40">
      <w:r w:rsidRPr="003A59A1">
        <w:t>- коэффициент текучести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- число работников на начало года – 1500 человек</w:t>
      </w:r>
    </w:p>
    <w:p w:rsidR="0067150A" w:rsidRPr="003A59A1" w:rsidRDefault="0067150A" w:rsidP="00FB4D40">
      <w:r w:rsidRPr="003A59A1">
        <w:t>- принято на работу – 100 человек</w:t>
      </w:r>
    </w:p>
    <w:p w:rsidR="0067150A" w:rsidRPr="003A59A1" w:rsidRDefault="0067150A" w:rsidP="00FB4D40">
      <w:r w:rsidRPr="003A59A1">
        <w:t>- уволено всего 150 человек (из них 75 человек по собственному желанию)</w:t>
      </w:r>
    </w:p>
    <w:p w:rsidR="0067150A" w:rsidRDefault="0067150A" w:rsidP="00FB4D40"/>
    <w:p w:rsidR="0067150A" w:rsidRDefault="0067150A" w:rsidP="00FB4D40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C07F3C" w:rsidRPr="00C07F3C" w:rsidRDefault="0067150A" w:rsidP="00C07F3C">
      <w:pPr>
        <w:jc w:val="center"/>
        <w:rPr>
          <w:sz w:val="24"/>
        </w:rPr>
      </w:pPr>
      <w:r>
        <w:br w:type="page"/>
      </w:r>
      <w:r w:rsidR="00C07F3C" w:rsidRPr="00C07F3C">
        <w:rPr>
          <w:sz w:val="24"/>
        </w:rPr>
        <w:lastRenderedPageBreak/>
        <w:t xml:space="preserve">Автономная </w:t>
      </w:r>
      <w:proofErr w:type="gramStart"/>
      <w:r w:rsidR="00C07F3C" w:rsidRPr="00C07F3C">
        <w:rPr>
          <w:sz w:val="24"/>
        </w:rPr>
        <w:t>некоммерческая профессиональная</w:t>
      </w:r>
      <w:proofErr w:type="gramEnd"/>
      <w:r w:rsidR="00C07F3C"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FB4D40" w:rsidRDefault="00FB4D40" w:rsidP="00C07F3C"/>
    <w:p w:rsidR="0067150A" w:rsidRDefault="0067150A" w:rsidP="00FB4D40">
      <w:r>
        <w:t>Производственная мощность, ее сущность и виды. Порядок расчета производственной мощности организации (предприятия).</w:t>
      </w:r>
    </w:p>
    <w:p w:rsidR="0067150A" w:rsidRDefault="0067150A" w:rsidP="00FB4D40"/>
    <w:p w:rsidR="0067150A" w:rsidRDefault="0067150A" w:rsidP="00FB4D40">
      <w:pPr>
        <w:rPr>
          <w:sz w:val="22"/>
          <w:szCs w:val="22"/>
        </w:rPr>
      </w:pPr>
      <w:r>
        <w:rPr>
          <w:sz w:val="22"/>
          <w:szCs w:val="22"/>
        </w:rPr>
        <w:t>Структура и источники финансирования организации. Капитальные вложения, их состав и источники формирования. Показатели эффективности капитальных вложений.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 показатели использования основных производственных фондов: </w:t>
      </w:r>
      <w:proofErr w:type="spellStart"/>
      <w:r w:rsidRPr="003A59A1">
        <w:t>фондоемкость</w:t>
      </w:r>
      <w:proofErr w:type="spellEnd"/>
      <w:r w:rsidRPr="003A59A1">
        <w:t xml:space="preserve">, </w:t>
      </w:r>
      <w:proofErr w:type="spellStart"/>
      <w:r w:rsidRPr="003A59A1">
        <w:t>фондовооруженность</w:t>
      </w:r>
      <w:proofErr w:type="spellEnd"/>
      <w:r w:rsidRPr="003A59A1">
        <w:t xml:space="preserve"> и фондоотдачу.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- среднегодовая стоимость ОПФ – 800 000 руб.</w:t>
      </w:r>
    </w:p>
    <w:p w:rsidR="0067150A" w:rsidRPr="003A59A1" w:rsidRDefault="0067150A" w:rsidP="00FB4D40">
      <w:r w:rsidRPr="003A59A1">
        <w:t>- среднегодовая численность работников – 100 человек</w:t>
      </w:r>
    </w:p>
    <w:p w:rsidR="0067150A" w:rsidRPr="003A59A1" w:rsidRDefault="0067150A" w:rsidP="00FB4D40">
      <w:r w:rsidRPr="003A59A1">
        <w:t>- объем выпуска продукции за год – 3 000 000 рублей.</w:t>
      </w:r>
    </w:p>
    <w:p w:rsidR="0067150A" w:rsidRDefault="0067150A" w:rsidP="00FB4D40"/>
    <w:p w:rsidR="0067150A" w:rsidRDefault="0067150A" w:rsidP="00FB4D40"/>
    <w:p w:rsidR="0067150A" w:rsidRDefault="0067150A" w:rsidP="00FB4D40">
      <w:pPr>
        <w:rPr>
          <w:sz w:val="26"/>
        </w:rPr>
      </w:pPr>
    </w:p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67150A" w:rsidRDefault="0067150A" w:rsidP="0067150A">
      <w:pPr>
        <w:ind w:right="-45"/>
        <w:jc w:val="center"/>
        <w:rPr>
          <w:b/>
          <w:sz w:val="22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Pr="00544188" w:rsidRDefault="0067150A" w:rsidP="00FB4D40"/>
    <w:p w:rsidR="0067150A" w:rsidRDefault="0067150A" w:rsidP="00FB4D40">
      <w:r>
        <w:t>Производственная мощность, ее сущность и виды. Основные показатели использования производственной мощности.</w:t>
      </w:r>
    </w:p>
    <w:p w:rsidR="0067150A" w:rsidRDefault="0067150A" w:rsidP="00FB4D40">
      <w:r>
        <w:t>Инвестиционный процесс и его значение.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 показатели использования основных производственных фондов: </w:t>
      </w:r>
      <w:proofErr w:type="spellStart"/>
      <w:r w:rsidRPr="003A59A1">
        <w:t>фондоемкость</w:t>
      </w:r>
      <w:proofErr w:type="spellEnd"/>
      <w:r w:rsidRPr="003A59A1">
        <w:t xml:space="preserve">, </w:t>
      </w:r>
      <w:proofErr w:type="spellStart"/>
      <w:r w:rsidRPr="003A59A1">
        <w:t>фондовооруженность</w:t>
      </w:r>
      <w:proofErr w:type="spellEnd"/>
      <w:r w:rsidRPr="003A59A1">
        <w:t xml:space="preserve"> и фондоотдачу.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- среднегодовая стоимость ОПФ – 700 000 руб.</w:t>
      </w:r>
    </w:p>
    <w:p w:rsidR="0067150A" w:rsidRPr="003A59A1" w:rsidRDefault="0067150A" w:rsidP="00FB4D40">
      <w:r w:rsidRPr="003A59A1">
        <w:t>- среднегодовая численность работников - 50 человек</w:t>
      </w:r>
    </w:p>
    <w:p w:rsidR="0067150A" w:rsidRPr="003A59A1" w:rsidRDefault="0067150A" w:rsidP="00FB4D40">
      <w:r w:rsidRPr="003A59A1">
        <w:t>- объем выпуска продукции за год – 15 000 000 рублей.</w:t>
      </w:r>
    </w:p>
    <w:p w:rsidR="0067150A" w:rsidRDefault="0067150A" w:rsidP="00FB4D40"/>
    <w:p w:rsidR="0067150A" w:rsidRDefault="0067150A" w:rsidP="00FB4D40"/>
    <w:p w:rsidR="0067150A" w:rsidRDefault="0067150A" w:rsidP="0067150A"/>
    <w:p w:rsidR="0067150A" w:rsidRDefault="0067150A" w:rsidP="0067150A"/>
    <w:p w:rsidR="0067150A" w:rsidRDefault="0067150A" w:rsidP="0067150A"/>
    <w:p w:rsidR="0067150A" w:rsidRPr="00510C74" w:rsidRDefault="0067150A" w:rsidP="00510C74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  <w:r>
        <w:br w:type="page"/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lastRenderedPageBreak/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Default="0067150A" w:rsidP="00FB4D40">
      <w:pPr>
        <w:rPr>
          <w:sz w:val="26"/>
        </w:rPr>
      </w:pPr>
    </w:p>
    <w:p w:rsidR="0067150A" w:rsidRDefault="0067150A" w:rsidP="00FB4D40">
      <w:r>
        <w:t>Экономическая сущность и принципы аренды. Лизинг.</w:t>
      </w:r>
    </w:p>
    <w:p w:rsidR="0067150A" w:rsidRDefault="0067150A" w:rsidP="00FB4D40">
      <w:r>
        <w:t>Значение себестоимости. Пути минимизации.</w:t>
      </w:r>
    </w:p>
    <w:p w:rsidR="0067150A" w:rsidRPr="003A59A1" w:rsidRDefault="0067150A" w:rsidP="00FB4D40">
      <w:r w:rsidRPr="003A59A1">
        <w:t>3. Определить полную себестоимость продукции на основе следующих данных:</w:t>
      </w:r>
    </w:p>
    <w:p w:rsidR="0067150A" w:rsidRPr="003A59A1" w:rsidRDefault="0067150A" w:rsidP="00FB4D40">
      <w:r w:rsidRPr="003A59A1">
        <w:t>- основные материалы – 70 тыс. руб.</w:t>
      </w:r>
    </w:p>
    <w:p w:rsidR="0067150A" w:rsidRPr="003A59A1" w:rsidRDefault="0067150A" w:rsidP="00FB4D40">
      <w:r w:rsidRPr="003A59A1">
        <w:t>- изделия и полуфабрикаты – 10 тыс. руб.</w:t>
      </w:r>
    </w:p>
    <w:p w:rsidR="0067150A" w:rsidRPr="003A59A1" w:rsidRDefault="0067150A" w:rsidP="00FB4D40">
      <w:r w:rsidRPr="003A59A1">
        <w:t>- вспомогательные материалы – 2,3 тыс. руб.</w:t>
      </w:r>
    </w:p>
    <w:p w:rsidR="0067150A" w:rsidRPr="003A59A1" w:rsidRDefault="0067150A" w:rsidP="00FB4D40">
      <w:r w:rsidRPr="003A59A1">
        <w:t>- топливо – 1,8 тыс. руб.</w:t>
      </w:r>
    </w:p>
    <w:p w:rsidR="0067150A" w:rsidRPr="003A59A1" w:rsidRDefault="0067150A" w:rsidP="00FB4D40">
      <w:r w:rsidRPr="003A59A1">
        <w:t>- энергия – 1,7 тыс. руб.</w:t>
      </w:r>
    </w:p>
    <w:p w:rsidR="0067150A" w:rsidRPr="003A59A1" w:rsidRDefault="0067150A" w:rsidP="00FB4D40">
      <w:r w:rsidRPr="003A59A1">
        <w:t xml:space="preserve">- </w:t>
      </w:r>
      <w:proofErr w:type="spellStart"/>
      <w:r w:rsidRPr="003A59A1">
        <w:t>з</w:t>
      </w:r>
      <w:proofErr w:type="spellEnd"/>
      <w:r w:rsidRPr="003A59A1">
        <w:t>/плата – 50 тыс. руб.</w:t>
      </w:r>
    </w:p>
    <w:p w:rsidR="0067150A" w:rsidRPr="003A59A1" w:rsidRDefault="0067150A" w:rsidP="00FB4D40">
      <w:r w:rsidRPr="003A59A1">
        <w:t>- отчисления  на соц. нужды– 60 тыс. руб.</w:t>
      </w:r>
    </w:p>
    <w:p w:rsidR="0067150A" w:rsidRPr="003A59A1" w:rsidRDefault="0067150A" w:rsidP="00FB4D40">
      <w:r w:rsidRPr="003A59A1">
        <w:t>- стоимость основных фондов – 400 тыс. руб.</w:t>
      </w:r>
    </w:p>
    <w:p w:rsidR="0067150A" w:rsidRPr="003A59A1" w:rsidRDefault="0067150A" w:rsidP="00FB4D40">
      <w:r w:rsidRPr="003A59A1">
        <w:t>- годовая норма амортизации – 10%</w:t>
      </w:r>
    </w:p>
    <w:p w:rsidR="0067150A" w:rsidRPr="003A59A1" w:rsidRDefault="0067150A" w:rsidP="00FB4D40">
      <w:r w:rsidRPr="003A59A1">
        <w:t>- прочие цеховые расходы –7 тыс. руб.</w:t>
      </w:r>
    </w:p>
    <w:p w:rsidR="0067150A" w:rsidRPr="00510C74" w:rsidRDefault="0067150A" w:rsidP="00FB4D40">
      <w:r w:rsidRPr="003A59A1">
        <w:t>Расходы (общезаводские – 5% от цеховой стоимости, внепроизводственные 5% от производственной стоимости).</w:t>
      </w:r>
    </w:p>
    <w:p w:rsidR="0067150A" w:rsidRDefault="0067150A" w:rsidP="00FB4D40">
      <w:pPr>
        <w:rPr>
          <w:b/>
          <w:sz w:val="22"/>
        </w:rPr>
      </w:pPr>
      <w:r w:rsidRPr="0036567E">
        <w:rPr>
          <w:i/>
        </w:rPr>
        <w:t xml:space="preserve">                          </w:t>
      </w:r>
      <w:r w:rsidR="00510C74">
        <w:rPr>
          <w:i/>
        </w:rPr>
        <w:t xml:space="preserve">                           </w:t>
      </w:r>
      <w:r w:rsidRPr="0036567E">
        <w:rPr>
          <w:i/>
        </w:rPr>
        <w:t xml:space="preserve">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Default="00FB4D40" w:rsidP="00FB4D40"/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Default="0067150A" w:rsidP="00FB4D40"/>
    <w:p w:rsidR="0067150A" w:rsidRDefault="0067150A" w:rsidP="00FB4D40">
      <w:pPr>
        <w:rPr>
          <w:szCs w:val="22"/>
        </w:rPr>
      </w:pPr>
      <w:r>
        <w:rPr>
          <w:szCs w:val="22"/>
        </w:rPr>
        <w:t>Структура предприятия: общая, производственная и организационная.</w:t>
      </w:r>
    </w:p>
    <w:p w:rsidR="0067150A" w:rsidRPr="00510C74" w:rsidRDefault="0067150A" w:rsidP="00FB4D40">
      <w:pPr>
        <w:rPr>
          <w:szCs w:val="22"/>
        </w:rPr>
      </w:pPr>
      <w:r>
        <w:rPr>
          <w:szCs w:val="22"/>
        </w:rPr>
        <w:t>Калькуляция себестоимости. Классификация затрат по статьям и элементам.</w:t>
      </w:r>
    </w:p>
    <w:p w:rsidR="0067150A" w:rsidRPr="003A59A1" w:rsidRDefault="0067150A" w:rsidP="00FB4D40">
      <w:r w:rsidRPr="003A59A1">
        <w:t>3. Определить полную себестоимость продукции на основе следующих данных:</w:t>
      </w:r>
    </w:p>
    <w:p w:rsidR="0067150A" w:rsidRPr="003A59A1" w:rsidRDefault="0067150A" w:rsidP="00FB4D40">
      <w:r w:rsidRPr="003A59A1">
        <w:t>- основные материалы – 300 тыс. руб.</w:t>
      </w:r>
    </w:p>
    <w:p w:rsidR="0067150A" w:rsidRPr="003A59A1" w:rsidRDefault="0067150A" w:rsidP="00FB4D40">
      <w:r w:rsidRPr="003A59A1">
        <w:t>- изделия и полуфабрикаты – 25 тыс. руб.</w:t>
      </w:r>
    </w:p>
    <w:p w:rsidR="0067150A" w:rsidRPr="003A59A1" w:rsidRDefault="0067150A" w:rsidP="00FB4D40">
      <w:r w:rsidRPr="003A59A1">
        <w:t>- вспомогательные материалы – 15 тыс. руб.</w:t>
      </w:r>
    </w:p>
    <w:p w:rsidR="0067150A" w:rsidRPr="003A59A1" w:rsidRDefault="0067150A" w:rsidP="00FB4D40">
      <w:r w:rsidRPr="003A59A1">
        <w:t>- топливо – 5 тыс. руб.</w:t>
      </w:r>
    </w:p>
    <w:p w:rsidR="0067150A" w:rsidRPr="003A59A1" w:rsidRDefault="0067150A" w:rsidP="00FB4D40">
      <w:r w:rsidRPr="003A59A1">
        <w:t>- энергия – 7 тыс. руб.</w:t>
      </w:r>
    </w:p>
    <w:p w:rsidR="0067150A" w:rsidRPr="003A59A1" w:rsidRDefault="0067150A" w:rsidP="00FB4D40">
      <w:r w:rsidRPr="003A59A1">
        <w:t xml:space="preserve">- </w:t>
      </w:r>
      <w:proofErr w:type="spellStart"/>
      <w:r w:rsidRPr="003A59A1">
        <w:t>з</w:t>
      </w:r>
      <w:proofErr w:type="spellEnd"/>
      <w:r w:rsidRPr="003A59A1">
        <w:t>/плата – 190 тыс. руб.</w:t>
      </w:r>
    </w:p>
    <w:p w:rsidR="0067150A" w:rsidRPr="003A59A1" w:rsidRDefault="0067150A" w:rsidP="00FB4D40">
      <w:r w:rsidRPr="003A59A1">
        <w:t>- отчисления на соц. нужды– 200 тыс. руб.</w:t>
      </w:r>
    </w:p>
    <w:p w:rsidR="0067150A" w:rsidRPr="003A59A1" w:rsidRDefault="0067150A" w:rsidP="00FB4D40">
      <w:r w:rsidRPr="003A59A1">
        <w:t>- стоимость основных фондов – 970 тыс. руб.</w:t>
      </w:r>
    </w:p>
    <w:p w:rsidR="0067150A" w:rsidRPr="003A59A1" w:rsidRDefault="0067150A" w:rsidP="00FB4D40">
      <w:r w:rsidRPr="003A59A1">
        <w:t>- годовая норма амортизации – 10%</w:t>
      </w:r>
    </w:p>
    <w:p w:rsidR="0067150A" w:rsidRPr="003A59A1" w:rsidRDefault="0067150A" w:rsidP="00FB4D40">
      <w:r w:rsidRPr="003A59A1">
        <w:t>- прочие цеховые расходы –30 тыс. руб.</w:t>
      </w:r>
    </w:p>
    <w:p w:rsidR="0067150A" w:rsidRPr="003A59A1" w:rsidRDefault="0067150A" w:rsidP="00FB4D40">
      <w:r w:rsidRPr="003A59A1">
        <w:t>Расходы (общезаводские – 5% от цеховой стоимости, внепроизводственные - 6% от производственной стоимости)</w:t>
      </w:r>
      <w:r w:rsidR="00510C74">
        <w:t>.</w:t>
      </w:r>
    </w:p>
    <w:p w:rsidR="0067150A" w:rsidRDefault="0067150A" w:rsidP="0067150A"/>
    <w:p w:rsidR="0067150A" w:rsidRDefault="0067150A" w:rsidP="0067150A">
      <w:pPr>
        <w:ind w:right="-45"/>
        <w:rPr>
          <w:b/>
          <w:sz w:val="22"/>
        </w:rPr>
      </w:pPr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C07F3C" w:rsidRPr="00C07F3C" w:rsidRDefault="0067150A" w:rsidP="00C07F3C">
      <w:pPr>
        <w:jc w:val="center"/>
        <w:rPr>
          <w:sz w:val="24"/>
        </w:rPr>
      </w:pPr>
      <w:r>
        <w:br w:type="page"/>
      </w:r>
      <w:r w:rsidR="00C07F3C" w:rsidRPr="00C07F3C">
        <w:rPr>
          <w:sz w:val="24"/>
        </w:rPr>
        <w:lastRenderedPageBreak/>
        <w:t xml:space="preserve">Автономная </w:t>
      </w:r>
      <w:proofErr w:type="gramStart"/>
      <w:r w:rsidR="00C07F3C" w:rsidRPr="00C07F3C">
        <w:rPr>
          <w:sz w:val="24"/>
        </w:rPr>
        <w:t>некоммерческая профессиональная</w:t>
      </w:r>
      <w:proofErr w:type="gramEnd"/>
      <w:r w:rsidR="00C07F3C"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FB4D40" w:rsidRDefault="00FB4D40" w:rsidP="00C07F3C"/>
    <w:p w:rsidR="0067150A" w:rsidRDefault="0067150A" w:rsidP="00FB4D40">
      <w:r>
        <w:t>Понятие,  классификация и структура основного капитала. Учет и оценка.</w:t>
      </w:r>
    </w:p>
    <w:p w:rsidR="0067150A" w:rsidRPr="00510C74" w:rsidRDefault="0067150A" w:rsidP="00FB4D40">
      <w:r>
        <w:t>Смета затрат и методика ее составления.</w:t>
      </w:r>
    </w:p>
    <w:p w:rsidR="0067150A" w:rsidRPr="003A59A1" w:rsidRDefault="0067150A" w:rsidP="00FB4D40">
      <w:r w:rsidRPr="003A59A1">
        <w:t>3.Определить полную себестоимость продукции на основе следующих данных:</w:t>
      </w:r>
    </w:p>
    <w:p w:rsidR="0067150A" w:rsidRPr="003A59A1" w:rsidRDefault="0067150A" w:rsidP="00FB4D40">
      <w:r w:rsidRPr="003A59A1">
        <w:t>- основные издержки – 100 тыс. руб.</w:t>
      </w:r>
    </w:p>
    <w:p w:rsidR="0067150A" w:rsidRPr="003A59A1" w:rsidRDefault="0067150A" w:rsidP="00FB4D40">
      <w:r w:rsidRPr="003A59A1">
        <w:t>- изделия и полуфабрикаты – 7тыс. руб.</w:t>
      </w:r>
    </w:p>
    <w:p w:rsidR="0067150A" w:rsidRPr="003A59A1" w:rsidRDefault="0067150A" w:rsidP="00FB4D40">
      <w:r w:rsidRPr="003A59A1">
        <w:t>- вспомогательные материалы – 3 тыс. руб.</w:t>
      </w:r>
    </w:p>
    <w:p w:rsidR="0067150A" w:rsidRPr="003A59A1" w:rsidRDefault="0067150A" w:rsidP="00FB4D40">
      <w:r w:rsidRPr="003A59A1">
        <w:t>- топливо – 1 тыс. руб.</w:t>
      </w:r>
    </w:p>
    <w:p w:rsidR="0067150A" w:rsidRPr="003A59A1" w:rsidRDefault="0067150A" w:rsidP="00FB4D40">
      <w:r w:rsidRPr="003A59A1">
        <w:t>- энергия – 1,5 тыс. руб.</w:t>
      </w:r>
    </w:p>
    <w:p w:rsidR="0067150A" w:rsidRPr="003A59A1" w:rsidRDefault="0067150A" w:rsidP="00FB4D40">
      <w:r w:rsidRPr="003A59A1">
        <w:t xml:space="preserve">- </w:t>
      </w:r>
      <w:proofErr w:type="spellStart"/>
      <w:r w:rsidRPr="003A59A1">
        <w:t>з</w:t>
      </w:r>
      <w:proofErr w:type="spellEnd"/>
      <w:r w:rsidRPr="003A59A1">
        <w:t>/плата – 35 тыс. руб.</w:t>
      </w:r>
    </w:p>
    <w:p w:rsidR="0067150A" w:rsidRPr="003A59A1" w:rsidRDefault="0067150A" w:rsidP="00FB4D40">
      <w:r w:rsidRPr="003A59A1">
        <w:t>- отчисления – 55 тыс. руб.</w:t>
      </w:r>
    </w:p>
    <w:p w:rsidR="0067150A" w:rsidRPr="003A59A1" w:rsidRDefault="0067150A" w:rsidP="00FB4D40">
      <w:r w:rsidRPr="003A59A1">
        <w:t>- стоимость основных фондов – 300 тыс. руб.</w:t>
      </w:r>
    </w:p>
    <w:p w:rsidR="0067150A" w:rsidRPr="003A59A1" w:rsidRDefault="0067150A" w:rsidP="00FB4D40">
      <w:r w:rsidRPr="003A59A1">
        <w:t>- годовая норма амортизации – 10%</w:t>
      </w:r>
    </w:p>
    <w:p w:rsidR="0067150A" w:rsidRPr="003A59A1" w:rsidRDefault="0067150A" w:rsidP="00FB4D40">
      <w:r w:rsidRPr="003A59A1">
        <w:t>- прочие цеховые расходы –6,5 тыс. руб.</w:t>
      </w:r>
    </w:p>
    <w:p w:rsidR="0067150A" w:rsidRPr="00E3772B" w:rsidRDefault="0067150A" w:rsidP="00FB4D40">
      <w:r w:rsidRPr="003A59A1">
        <w:t>Расходы (общезаводские – 7% от цеховой стоимости, внепроизводственные - 5% от производственной стоимости).</w:t>
      </w:r>
    </w:p>
    <w:p w:rsidR="0067150A" w:rsidRDefault="00E3772B" w:rsidP="0067150A">
      <w:pPr>
        <w:ind w:right="-45"/>
        <w:rPr>
          <w:b/>
          <w:sz w:val="22"/>
        </w:rPr>
      </w:pPr>
      <w:r>
        <w:rPr>
          <w:i/>
        </w:rPr>
        <w:t xml:space="preserve">                       </w:t>
      </w:r>
      <w:r w:rsidR="0067150A" w:rsidRPr="0036567E">
        <w:rPr>
          <w:i/>
        </w:rPr>
        <w:t xml:space="preserve"> </w:t>
      </w:r>
      <w:r>
        <w:rPr>
          <w:i/>
        </w:rPr>
        <w:t xml:space="preserve">                  </w:t>
      </w:r>
      <w:r w:rsidR="0067150A" w:rsidRPr="0036567E">
        <w:rPr>
          <w:i/>
          <w:sz w:val="18"/>
          <w:szCs w:val="18"/>
        </w:rPr>
        <w:t xml:space="preserve"> Преподаватель</w:t>
      </w:r>
      <w:r w:rsidR="0067150A"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Default="00FB4D40" w:rsidP="0067150A">
      <w:pPr>
        <w:ind w:right="-45"/>
        <w:rPr>
          <w:b/>
          <w:sz w:val="22"/>
        </w:rPr>
      </w:pPr>
    </w:p>
    <w:p w:rsidR="0067150A" w:rsidRDefault="0067150A" w:rsidP="00FB4D40"/>
    <w:p w:rsidR="0067150A" w:rsidRPr="00C07F3C" w:rsidRDefault="0067150A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67150A" w:rsidRPr="00C07F3C" w:rsidRDefault="0067150A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E3772B" w:rsidTr="008C24C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E3772B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E3772B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="00E3772B" w:rsidRPr="00C07F3C">
              <w:rPr>
                <w:sz w:val="24"/>
              </w:rPr>
              <w:t xml:space="preserve">Т.П. </w:t>
            </w:r>
            <w:proofErr w:type="spellStart"/>
            <w:r w:rsidR="00E3772B" w:rsidRPr="00C07F3C">
              <w:rPr>
                <w:sz w:val="24"/>
              </w:rPr>
              <w:t>Вялкова</w:t>
            </w:r>
            <w:proofErr w:type="spellEnd"/>
          </w:p>
          <w:p w:rsidR="00E3772B" w:rsidRPr="00C07F3C" w:rsidRDefault="00E3772B" w:rsidP="00FB4D40">
            <w:pPr>
              <w:jc w:val="center"/>
              <w:rPr>
                <w:sz w:val="24"/>
              </w:rPr>
            </w:pP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B" w:rsidRPr="00C07F3C" w:rsidRDefault="00E3772B" w:rsidP="00FB4D40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E3772B" w:rsidRPr="00C07F3C" w:rsidRDefault="00E3772B" w:rsidP="00FB4D40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</w:p>
          <w:p w:rsidR="00E3772B" w:rsidRPr="00C07F3C" w:rsidRDefault="00E3772B" w:rsidP="00FB4D40">
            <w:pPr>
              <w:jc w:val="center"/>
              <w:rPr>
                <w:b/>
                <w:sz w:val="24"/>
              </w:rPr>
            </w:pPr>
            <w:r w:rsidRPr="00C07F3C">
              <w:rPr>
                <w:b/>
                <w:sz w:val="24"/>
              </w:rPr>
              <w:t>ЭКЗАМЕНАЦИОННЫЙ БИЛЕТ № 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E3772B" w:rsidRPr="00C07F3C" w:rsidRDefault="00E3772B" w:rsidP="00FB4D40">
            <w:pPr>
              <w:jc w:val="center"/>
              <w:rPr>
                <w:sz w:val="24"/>
              </w:rPr>
            </w:pPr>
          </w:p>
          <w:p w:rsidR="00E3772B" w:rsidRPr="00C07F3C" w:rsidRDefault="00E3772B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67150A" w:rsidRDefault="0067150A" w:rsidP="00FB4D40">
      <w:pPr>
        <w:jc w:val="center"/>
        <w:rPr>
          <w:color w:val="000000"/>
        </w:rPr>
      </w:pPr>
    </w:p>
    <w:p w:rsidR="0067150A" w:rsidRDefault="0067150A" w:rsidP="00FB4D40">
      <w:pPr>
        <w:rPr>
          <w:szCs w:val="22"/>
        </w:rPr>
      </w:pPr>
      <w:r>
        <w:rPr>
          <w:szCs w:val="22"/>
        </w:rPr>
        <w:t>Износ основных производственных фондов. Виды износа.</w:t>
      </w:r>
    </w:p>
    <w:p w:rsidR="0067150A" w:rsidRPr="00510C74" w:rsidRDefault="0067150A" w:rsidP="00FB4D40">
      <w:pPr>
        <w:rPr>
          <w:szCs w:val="22"/>
        </w:rPr>
      </w:pPr>
      <w:r>
        <w:rPr>
          <w:szCs w:val="22"/>
        </w:rPr>
        <w:t xml:space="preserve">Себестоимость продукции, ее значение и методы </w:t>
      </w:r>
      <w:proofErr w:type="spellStart"/>
      <w:r>
        <w:rPr>
          <w:szCs w:val="22"/>
        </w:rPr>
        <w:t>калькулирования</w:t>
      </w:r>
      <w:proofErr w:type="spellEnd"/>
      <w:r>
        <w:rPr>
          <w:szCs w:val="22"/>
        </w:rPr>
        <w:t>.</w:t>
      </w:r>
    </w:p>
    <w:p w:rsidR="0067150A" w:rsidRPr="003A59A1" w:rsidRDefault="0067150A" w:rsidP="00FB4D40">
      <w:r>
        <w:t xml:space="preserve">3. </w:t>
      </w:r>
      <w:r w:rsidRPr="003A59A1">
        <w:t>Определить полную себестоимость продукции на основе следующих данных:</w:t>
      </w:r>
    </w:p>
    <w:p w:rsidR="0067150A" w:rsidRPr="003A59A1" w:rsidRDefault="0067150A" w:rsidP="00FB4D40">
      <w:r w:rsidRPr="003A59A1">
        <w:t>- основные материалы –250 тыс. руб.</w:t>
      </w:r>
    </w:p>
    <w:p w:rsidR="0067150A" w:rsidRPr="003A59A1" w:rsidRDefault="0067150A" w:rsidP="00FB4D40">
      <w:r w:rsidRPr="003A59A1">
        <w:t>- изделия и полуфабрикаты – 7тыс. руб.</w:t>
      </w:r>
    </w:p>
    <w:p w:rsidR="0067150A" w:rsidRPr="003A59A1" w:rsidRDefault="0067150A" w:rsidP="00FB4D40">
      <w:r w:rsidRPr="003A59A1">
        <w:t>- вспомогательные материалы – 3,5 тыс. руб.</w:t>
      </w:r>
    </w:p>
    <w:p w:rsidR="0067150A" w:rsidRPr="003A59A1" w:rsidRDefault="0067150A" w:rsidP="00FB4D40">
      <w:r w:rsidRPr="003A59A1">
        <w:t>- топливо – 1,3 тыс. руб.</w:t>
      </w:r>
    </w:p>
    <w:p w:rsidR="0067150A" w:rsidRPr="003A59A1" w:rsidRDefault="0067150A" w:rsidP="00FB4D40">
      <w:r w:rsidRPr="003A59A1">
        <w:t>- энергия – 1,6 тыс. руб.</w:t>
      </w:r>
    </w:p>
    <w:p w:rsidR="0067150A" w:rsidRPr="003A59A1" w:rsidRDefault="0067150A" w:rsidP="00FB4D40">
      <w:r w:rsidRPr="003A59A1">
        <w:t xml:space="preserve">- </w:t>
      </w:r>
      <w:proofErr w:type="spellStart"/>
      <w:r w:rsidRPr="003A59A1">
        <w:t>з</w:t>
      </w:r>
      <w:proofErr w:type="spellEnd"/>
      <w:r w:rsidRPr="003A59A1">
        <w:t>/плата – 39 тыс. руб.</w:t>
      </w:r>
    </w:p>
    <w:p w:rsidR="0067150A" w:rsidRPr="003A59A1" w:rsidRDefault="0067150A" w:rsidP="00FB4D40">
      <w:r w:rsidRPr="003A59A1">
        <w:t>- отчисления на соц. нужды– 50 тыс. руб.</w:t>
      </w:r>
    </w:p>
    <w:p w:rsidR="0067150A" w:rsidRPr="003A59A1" w:rsidRDefault="0067150A" w:rsidP="00FB4D40">
      <w:r w:rsidRPr="003A59A1">
        <w:t>- стоимость основных фондов – 4600 тыс. руб.</w:t>
      </w:r>
    </w:p>
    <w:p w:rsidR="0067150A" w:rsidRPr="003A59A1" w:rsidRDefault="0067150A" w:rsidP="00FB4D40">
      <w:r w:rsidRPr="003A59A1">
        <w:t>- годовая норма амортизации – 10%</w:t>
      </w:r>
    </w:p>
    <w:p w:rsidR="0067150A" w:rsidRPr="003A59A1" w:rsidRDefault="0067150A" w:rsidP="00FB4D40">
      <w:r w:rsidRPr="003A59A1">
        <w:t>- прочие цеховые расходы –10,5 тыс. руб.</w:t>
      </w:r>
    </w:p>
    <w:p w:rsidR="0067150A" w:rsidRPr="003A59A1" w:rsidRDefault="0067150A" w:rsidP="00FB4D40">
      <w:r w:rsidRPr="003A59A1">
        <w:t>Расходы (общезаводские – 6% от цеховой стоимости, внепроизводственные - 2% от производственной стоимости).</w:t>
      </w:r>
    </w:p>
    <w:p w:rsidR="0067150A" w:rsidRDefault="0067150A" w:rsidP="00FB4D40"/>
    <w:p w:rsidR="0067150A" w:rsidRDefault="0067150A" w:rsidP="00FB4D40">
      <w:r w:rsidRPr="0036567E">
        <w:rPr>
          <w:i/>
        </w:rPr>
        <w:t xml:space="preserve">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t xml:space="preserve"> _____________________</w:t>
      </w:r>
    </w:p>
    <w:p w:rsidR="00C07F3C" w:rsidRPr="00C07F3C" w:rsidRDefault="0067150A" w:rsidP="00C07F3C">
      <w:pPr>
        <w:jc w:val="center"/>
        <w:rPr>
          <w:sz w:val="24"/>
        </w:rPr>
      </w:pPr>
      <w:r>
        <w:br w:type="page"/>
      </w:r>
      <w:r w:rsidR="00C07F3C" w:rsidRPr="00C07F3C">
        <w:rPr>
          <w:sz w:val="24"/>
        </w:rPr>
        <w:lastRenderedPageBreak/>
        <w:t xml:space="preserve">Автономная </w:t>
      </w:r>
      <w:proofErr w:type="gramStart"/>
      <w:r w:rsidR="00C07F3C" w:rsidRPr="00C07F3C">
        <w:rPr>
          <w:sz w:val="24"/>
        </w:rPr>
        <w:t>некоммерческая профессиональная</w:t>
      </w:r>
      <w:proofErr w:type="gramEnd"/>
      <w:r w:rsidR="00C07F3C"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FB4D40" w:rsidRDefault="00FB4D40" w:rsidP="00C07F3C"/>
    <w:p w:rsidR="0067150A" w:rsidRDefault="00510C74" w:rsidP="00FB4D40">
      <w:r>
        <w:t>1.</w:t>
      </w:r>
      <w:r w:rsidR="0067150A">
        <w:t>Возмещение основного капитала в стоимостной форме. Амортизация. Амортизационные отчисления. Норма амортизации.</w:t>
      </w:r>
    </w:p>
    <w:p w:rsidR="0067150A" w:rsidRDefault="00510C74" w:rsidP="00FB4D40">
      <w:r>
        <w:t xml:space="preserve">2. </w:t>
      </w:r>
      <w:r w:rsidR="0067150A">
        <w:t>Формы и системы оплаты труда: сдельная и повременная, их разновидности, преимущества и недостатки.</w:t>
      </w:r>
    </w:p>
    <w:p w:rsidR="0067150A" w:rsidRPr="003A59A1" w:rsidRDefault="0067150A" w:rsidP="00FB4D40">
      <w:r w:rsidRPr="003A59A1">
        <w:rPr>
          <w:b/>
        </w:rPr>
        <w:t>3.</w:t>
      </w:r>
      <w:r w:rsidRPr="003A59A1">
        <w:t xml:space="preserve"> Определить годовую сумму амортизационных отчислений и норму амортизации.</w:t>
      </w:r>
    </w:p>
    <w:p w:rsidR="0067150A" w:rsidRPr="003A59A1" w:rsidRDefault="0067150A" w:rsidP="00FB4D40">
      <w:r w:rsidRPr="003A59A1">
        <w:t>Дано:</w:t>
      </w:r>
    </w:p>
    <w:p w:rsidR="0067150A" w:rsidRPr="003A59A1" w:rsidRDefault="0067150A" w:rsidP="00FB4D40">
      <w:r w:rsidRPr="003A59A1">
        <w:t>Первоначальная стоимость ед. оборудования – 500 тыс. руб.</w:t>
      </w:r>
    </w:p>
    <w:p w:rsidR="0067150A" w:rsidRPr="003A59A1" w:rsidRDefault="0067150A" w:rsidP="00FB4D40">
      <w:r w:rsidRPr="003A59A1">
        <w:t>Заполнить таблицу (начислить амортизацию пропорционально объему выпущенной продукции</w:t>
      </w:r>
      <w:proofErr w:type="gramStart"/>
      <w:r w:rsidRPr="003A59A1">
        <w:t xml:space="preserve"> )</w:t>
      </w:r>
      <w:proofErr w:type="gramEnd"/>
      <w:r w:rsidRPr="003A59A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914"/>
        <w:gridCol w:w="1928"/>
        <w:gridCol w:w="1950"/>
        <w:gridCol w:w="1977"/>
      </w:tblGrid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r w:rsidRPr="003A59A1">
              <w:t>год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r w:rsidRPr="003A59A1">
              <w:t xml:space="preserve">Норма </w:t>
            </w:r>
            <w:proofErr w:type="spellStart"/>
            <w:r w:rsidRPr="003A59A1">
              <w:t>амортиз</w:t>
            </w:r>
            <w:proofErr w:type="spellEnd"/>
            <w:r w:rsidRPr="003A59A1">
              <w:t>. %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proofErr w:type="spellStart"/>
            <w:r w:rsidRPr="003A59A1">
              <w:t>Начисл</w:t>
            </w:r>
            <w:proofErr w:type="spellEnd"/>
            <w:r w:rsidRPr="003A59A1">
              <w:t xml:space="preserve">. </w:t>
            </w:r>
            <w:proofErr w:type="spellStart"/>
            <w:r w:rsidRPr="003A59A1">
              <w:t>Амортиз</w:t>
            </w:r>
            <w:proofErr w:type="spellEnd"/>
            <w:r w:rsidRPr="003A59A1">
              <w:t>. тыс. руб.</w:t>
            </w:r>
          </w:p>
        </w:tc>
        <w:tc>
          <w:tcPr>
            <w:tcW w:w="2059" w:type="dxa"/>
            <w:shd w:val="clear" w:color="auto" w:fill="auto"/>
          </w:tcPr>
          <w:p w:rsidR="0067150A" w:rsidRPr="003A59A1" w:rsidRDefault="0067150A" w:rsidP="00FB4D40">
            <w:proofErr w:type="gramStart"/>
            <w:r w:rsidRPr="003A59A1">
              <w:t>Накоплен.</w:t>
            </w:r>
            <w:proofErr w:type="gramEnd"/>
            <w:r w:rsidRPr="003A59A1">
              <w:t xml:space="preserve"> </w:t>
            </w:r>
            <w:proofErr w:type="spellStart"/>
            <w:r w:rsidRPr="003A59A1">
              <w:t>Амортиз</w:t>
            </w:r>
            <w:proofErr w:type="spellEnd"/>
            <w:r w:rsidRPr="003A59A1">
              <w:t>.</w:t>
            </w:r>
          </w:p>
          <w:p w:rsidR="0067150A" w:rsidRPr="003A59A1" w:rsidRDefault="0067150A" w:rsidP="00FB4D40"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67150A" w:rsidRPr="003A59A1" w:rsidRDefault="0067150A" w:rsidP="00FB4D40">
            <w:r w:rsidRPr="003A59A1">
              <w:t>Остаточная стоимость</w:t>
            </w:r>
          </w:p>
          <w:p w:rsidR="0067150A" w:rsidRPr="003A59A1" w:rsidRDefault="0067150A" w:rsidP="00FB4D40">
            <w:r w:rsidRPr="003A59A1">
              <w:t xml:space="preserve">тыс. </w:t>
            </w:r>
            <w:proofErr w:type="spellStart"/>
            <w:r w:rsidRPr="003A59A1">
              <w:t>руб</w:t>
            </w:r>
            <w:proofErr w:type="spellEnd"/>
          </w:p>
        </w:tc>
      </w:tr>
      <w:tr w:rsidR="0067150A" w:rsidRPr="001959F8" w:rsidTr="008C24CE"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  <w:tc>
          <w:tcPr>
            <w:tcW w:w="2060" w:type="dxa"/>
            <w:shd w:val="clear" w:color="auto" w:fill="auto"/>
          </w:tcPr>
          <w:p w:rsidR="0067150A" w:rsidRPr="001959F8" w:rsidRDefault="0067150A" w:rsidP="00FB4D40">
            <w:pPr>
              <w:rPr>
                <w:highlight w:val="lightGray"/>
              </w:rPr>
            </w:pPr>
          </w:p>
        </w:tc>
      </w:tr>
    </w:tbl>
    <w:p w:rsidR="0067150A" w:rsidRPr="003A59A1" w:rsidRDefault="0067150A" w:rsidP="00FB4D40">
      <w:r w:rsidRPr="003A59A1">
        <w:t>Плановый объем производства за 5 лет:</w:t>
      </w:r>
    </w:p>
    <w:p w:rsidR="009746CE" w:rsidRDefault="009746CE" w:rsidP="00FB4D40">
      <w:pPr>
        <w:sectPr w:rsidR="009746CE" w:rsidSect="00510C74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7150A" w:rsidRPr="003A59A1" w:rsidRDefault="0067150A" w:rsidP="00FB4D40">
      <w:r w:rsidRPr="003A59A1">
        <w:lastRenderedPageBreak/>
        <w:t>90 тыс. ед.</w:t>
      </w:r>
    </w:p>
    <w:p w:rsidR="0067150A" w:rsidRPr="003A59A1" w:rsidRDefault="0067150A" w:rsidP="00FB4D40">
      <w:r w:rsidRPr="003A59A1">
        <w:t xml:space="preserve"> 95 тыс. ед.</w:t>
      </w:r>
    </w:p>
    <w:p w:rsidR="0067150A" w:rsidRPr="003A59A1" w:rsidRDefault="0067150A" w:rsidP="00FB4D40">
      <w:r w:rsidRPr="003A59A1">
        <w:t>100 тыс. ед.</w:t>
      </w:r>
    </w:p>
    <w:p w:rsidR="0067150A" w:rsidRPr="003A59A1" w:rsidRDefault="0067150A" w:rsidP="00FB4D40">
      <w:r w:rsidRPr="003A59A1">
        <w:lastRenderedPageBreak/>
        <w:t>100 тыс. ед.</w:t>
      </w:r>
    </w:p>
    <w:p w:rsidR="0067150A" w:rsidRPr="009746CE" w:rsidRDefault="00510C74" w:rsidP="00FB4D40">
      <w:pPr>
        <w:rPr>
          <w:sz w:val="26"/>
        </w:rPr>
      </w:pPr>
      <w:r>
        <w:t xml:space="preserve"> </w:t>
      </w:r>
      <w:r w:rsidR="0067150A" w:rsidRPr="003A59A1">
        <w:t>110 тыс. ед.</w:t>
      </w:r>
    </w:p>
    <w:p w:rsidR="009746CE" w:rsidRDefault="009746CE" w:rsidP="0067150A">
      <w:pPr>
        <w:ind w:right="-45"/>
        <w:rPr>
          <w:i/>
        </w:rPr>
        <w:sectPr w:rsidR="009746CE" w:rsidSect="009746CE">
          <w:type w:val="continuous"/>
          <w:pgSz w:w="11906" w:h="16838"/>
          <w:pgMar w:top="1134" w:right="1701" w:bottom="1134" w:left="851" w:header="709" w:footer="709" w:gutter="0"/>
          <w:cols w:num="2" w:space="708"/>
          <w:docGrid w:linePitch="360"/>
        </w:sectPr>
      </w:pPr>
    </w:p>
    <w:p w:rsidR="0067150A" w:rsidRDefault="0067150A" w:rsidP="009746CE">
      <w:pPr>
        <w:ind w:right="-45"/>
        <w:rPr>
          <w:b/>
          <w:sz w:val="22"/>
        </w:rPr>
      </w:pPr>
      <w:r w:rsidRPr="0036567E">
        <w:rPr>
          <w:i/>
        </w:rPr>
        <w:lastRenderedPageBreak/>
        <w:t xml:space="preserve">                    </w:t>
      </w:r>
      <w:r w:rsidR="00510C74">
        <w:rPr>
          <w:i/>
        </w:rPr>
        <w:t xml:space="preserve">               </w:t>
      </w:r>
      <w:r w:rsidR="00E3772B">
        <w:rPr>
          <w:i/>
        </w:rPr>
        <w:t xml:space="preserve">           </w:t>
      </w:r>
      <w:r w:rsidR="00510C74">
        <w:rPr>
          <w:i/>
        </w:rPr>
        <w:t xml:space="preserve"> </w:t>
      </w:r>
      <w:r w:rsidRPr="0036567E">
        <w:rPr>
          <w:i/>
        </w:rPr>
        <w:t xml:space="preserve">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Default="00FB4D40" w:rsidP="009746CE">
      <w:pPr>
        <w:ind w:right="-45"/>
        <w:rPr>
          <w:b/>
          <w:sz w:val="22"/>
        </w:rPr>
      </w:pP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 xml:space="preserve">Автономная </w:t>
      </w:r>
      <w:proofErr w:type="gramStart"/>
      <w:r w:rsidRPr="00C07F3C">
        <w:rPr>
          <w:sz w:val="24"/>
        </w:rPr>
        <w:t>некоммерческая профессиональная</w:t>
      </w:r>
      <w:proofErr w:type="gramEnd"/>
      <w:r w:rsidRPr="00C07F3C">
        <w:rPr>
          <w:sz w:val="24"/>
        </w:rPr>
        <w:t xml:space="preserve"> образовательная организация</w:t>
      </w:r>
    </w:p>
    <w:p w:rsidR="00C07F3C" w:rsidRPr="00C07F3C" w:rsidRDefault="00C07F3C" w:rsidP="00C07F3C">
      <w:pPr>
        <w:jc w:val="center"/>
        <w:rPr>
          <w:sz w:val="24"/>
        </w:rPr>
      </w:pPr>
      <w:r w:rsidRPr="00C07F3C">
        <w:rPr>
          <w:sz w:val="24"/>
        </w:rPr>
        <w:t>«УРАЛЬСКИЙ ПРОМЫШЛЕННО-ЭКОНОМИЧЕСКИЙ ТЕХНИКУМ»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500"/>
        <w:gridCol w:w="2700"/>
      </w:tblGrid>
      <w:tr w:rsidR="00C07F3C" w:rsidTr="00C07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Default="00C07F3C" w:rsidP="00C07F3C">
            <w:pPr>
              <w:ind w:firstLine="0"/>
              <w:rPr>
                <w:sz w:val="24"/>
              </w:rPr>
            </w:pPr>
            <w:proofErr w:type="spellStart"/>
            <w:r w:rsidRPr="00C07F3C">
              <w:rPr>
                <w:sz w:val="24"/>
              </w:rPr>
              <w:t>Рассмотреноцикловой</w:t>
            </w:r>
            <w:proofErr w:type="spellEnd"/>
            <w:r w:rsidRPr="00C07F3C">
              <w:rPr>
                <w:sz w:val="24"/>
              </w:rPr>
              <w:t xml:space="preserve"> комиссией экономики и управления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Председатель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C07F3C">
              <w:rPr>
                <w:sz w:val="24"/>
              </w:rPr>
              <w:t xml:space="preserve">Т.П. </w:t>
            </w:r>
            <w:proofErr w:type="spellStart"/>
            <w:r w:rsidRPr="00C07F3C">
              <w:rPr>
                <w:sz w:val="24"/>
              </w:rPr>
              <w:t>Вялкова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13 » сентября 2016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Специальность 38.02.01</w:t>
            </w:r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  <w:r w:rsidRPr="00C07F3C">
              <w:rPr>
                <w:sz w:val="24"/>
              </w:rPr>
              <w:t>«Экономика и бухгалтерский учет»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Дисциплина Экономика организации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</w:p>
          <w:p w:rsidR="00C07F3C" w:rsidRPr="00C07F3C" w:rsidRDefault="00C07F3C" w:rsidP="00C07F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 БИЛЕТ №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Утверждаю: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Заместитель директора по учебной работе</w:t>
            </w: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 xml:space="preserve">_________Н.Б. </w:t>
            </w:r>
            <w:proofErr w:type="spellStart"/>
            <w:r w:rsidRPr="00C07F3C">
              <w:rPr>
                <w:sz w:val="24"/>
              </w:rPr>
              <w:t>Чмель</w:t>
            </w:r>
            <w:proofErr w:type="spellEnd"/>
          </w:p>
          <w:p w:rsidR="00C07F3C" w:rsidRPr="00C07F3C" w:rsidRDefault="00C07F3C" w:rsidP="00C07F3C">
            <w:pPr>
              <w:jc w:val="center"/>
              <w:rPr>
                <w:sz w:val="24"/>
              </w:rPr>
            </w:pPr>
          </w:p>
          <w:p w:rsidR="00C07F3C" w:rsidRPr="00C07F3C" w:rsidRDefault="00C07F3C" w:rsidP="00C07F3C">
            <w:pPr>
              <w:ind w:firstLine="0"/>
              <w:rPr>
                <w:sz w:val="24"/>
              </w:rPr>
            </w:pPr>
            <w:r w:rsidRPr="00C07F3C">
              <w:rPr>
                <w:sz w:val="24"/>
              </w:rPr>
              <w:t>« 20» сентября 2016 г.</w:t>
            </w:r>
          </w:p>
        </w:tc>
      </w:tr>
    </w:tbl>
    <w:p w:rsidR="00C07F3C" w:rsidRDefault="00C07F3C" w:rsidP="00C07F3C">
      <w:pPr>
        <w:jc w:val="center"/>
        <w:rPr>
          <w:color w:val="000000"/>
        </w:rPr>
      </w:pPr>
    </w:p>
    <w:p w:rsidR="0067150A" w:rsidRPr="00544188" w:rsidRDefault="0067150A" w:rsidP="00FB4D40"/>
    <w:p w:rsidR="0067150A" w:rsidRDefault="0067150A" w:rsidP="00FB4D40">
      <w:r>
        <w:t>Нормирование труда. Классификация затрат рабочего времени.</w:t>
      </w:r>
    </w:p>
    <w:p w:rsidR="0067150A" w:rsidRDefault="0067150A" w:rsidP="00FB4D40">
      <w:r>
        <w:t>Тарифная система оплаты труда: сущность, состав и сфера применения.</w:t>
      </w:r>
    </w:p>
    <w:p w:rsidR="0067150A" w:rsidRPr="003A59A1" w:rsidRDefault="009746CE" w:rsidP="00FB4D40">
      <w:r>
        <w:rPr>
          <w:b/>
        </w:rPr>
        <w:t xml:space="preserve">     3. </w:t>
      </w:r>
      <w:r w:rsidR="0067150A" w:rsidRPr="003A59A1">
        <w:t>Определить полную себестоимость продукции на основе следующих данных:</w:t>
      </w:r>
    </w:p>
    <w:p w:rsidR="0067150A" w:rsidRPr="003A59A1" w:rsidRDefault="0067150A" w:rsidP="00FB4D40">
      <w:r w:rsidRPr="003A59A1">
        <w:t>- основные материалы – 300 тыс. руб.</w:t>
      </w:r>
    </w:p>
    <w:p w:rsidR="0067150A" w:rsidRPr="003A59A1" w:rsidRDefault="0067150A" w:rsidP="00FB4D40">
      <w:r w:rsidRPr="003A59A1">
        <w:t>- изделия и полуфабрикаты – 25 тыс. руб.</w:t>
      </w:r>
    </w:p>
    <w:p w:rsidR="0067150A" w:rsidRPr="003A59A1" w:rsidRDefault="0067150A" w:rsidP="00FB4D40">
      <w:r w:rsidRPr="003A59A1">
        <w:t>- вспомогательные материалы – 15 тыс. руб.</w:t>
      </w:r>
    </w:p>
    <w:p w:rsidR="0067150A" w:rsidRPr="003A59A1" w:rsidRDefault="0067150A" w:rsidP="00FB4D40">
      <w:r w:rsidRPr="003A59A1">
        <w:t>- топливо – 5 тыс. руб.</w:t>
      </w:r>
    </w:p>
    <w:p w:rsidR="0067150A" w:rsidRPr="003A59A1" w:rsidRDefault="0067150A" w:rsidP="00FB4D40">
      <w:r w:rsidRPr="003A59A1">
        <w:t>- энергия – 7 тыс. руб.</w:t>
      </w:r>
    </w:p>
    <w:p w:rsidR="0067150A" w:rsidRPr="003A59A1" w:rsidRDefault="0067150A" w:rsidP="00FB4D40">
      <w:r w:rsidRPr="003A59A1">
        <w:t xml:space="preserve">- </w:t>
      </w:r>
      <w:proofErr w:type="spellStart"/>
      <w:r w:rsidRPr="003A59A1">
        <w:t>з</w:t>
      </w:r>
      <w:proofErr w:type="spellEnd"/>
      <w:r w:rsidRPr="003A59A1">
        <w:t>/плата – 190 тыс. руб.</w:t>
      </w:r>
    </w:p>
    <w:p w:rsidR="0067150A" w:rsidRPr="003A59A1" w:rsidRDefault="0067150A" w:rsidP="00FB4D40">
      <w:r w:rsidRPr="003A59A1">
        <w:t>- отчисления на соц. нужды– 200 тыс. руб.</w:t>
      </w:r>
    </w:p>
    <w:p w:rsidR="0067150A" w:rsidRPr="003A59A1" w:rsidRDefault="0067150A" w:rsidP="00FB4D40">
      <w:r w:rsidRPr="003A59A1">
        <w:t>- стоимость основных фондов – 970 тыс. руб.</w:t>
      </w:r>
    </w:p>
    <w:p w:rsidR="0067150A" w:rsidRPr="003A59A1" w:rsidRDefault="0067150A" w:rsidP="00FB4D40">
      <w:r w:rsidRPr="003A59A1">
        <w:t>- годовая норма амортизации – 10%</w:t>
      </w:r>
    </w:p>
    <w:p w:rsidR="0067150A" w:rsidRPr="003A59A1" w:rsidRDefault="0067150A" w:rsidP="00FB4D40">
      <w:r w:rsidRPr="003A59A1">
        <w:t>- прочие цеховые расходы –30 тыс. руб.</w:t>
      </w:r>
    </w:p>
    <w:p w:rsidR="0067150A" w:rsidRDefault="0067150A" w:rsidP="00FB4D40">
      <w:r w:rsidRPr="003A59A1">
        <w:t>Расходы (общезаводские – 5% от цеховой стоимости, внепроизводственные - 6% от производственной стоимости).</w:t>
      </w:r>
    </w:p>
    <w:p w:rsidR="0067150A" w:rsidRDefault="0067150A" w:rsidP="00FB4D40">
      <w:pPr>
        <w:rPr>
          <w:b/>
          <w:sz w:val="22"/>
        </w:rPr>
      </w:pPr>
      <w:r w:rsidRPr="0036567E">
        <w:rPr>
          <w:i/>
        </w:rPr>
        <w:t xml:space="preserve">                            </w:t>
      </w:r>
      <w:r w:rsidR="009746CE">
        <w:rPr>
          <w:i/>
        </w:rPr>
        <w:t xml:space="preserve">                                  </w:t>
      </w:r>
      <w:r w:rsidRPr="0036567E">
        <w:rPr>
          <w:i/>
          <w:sz w:val="18"/>
          <w:szCs w:val="18"/>
        </w:rPr>
        <w:t xml:space="preserve"> Преподаватель</w:t>
      </w:r>
      <w:r>
        <w:rPr>
          <w:b/>
          <w:sz w:val="22"/>
        </w:rPr>
        <w:t xml:space="preserve"> _____________________</w:t>
      </w:r>
    </w:p>
    <w:p w:rsidR="00FB4D40" w:rsidRDefault="00FB4D40">
      <w:pPr>
        <w:ind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D40" w:rsidRDefault="00FB4D40" w:rsidP="00FB4D40">
      <w:pPr>
        <w:pStyle w:val="1"/>
      </w:pPr>
    </w:p>
    <w:p w:rsidR="004F2D53" w:rsidRPr="00FB4D40" w:rsidRDefault="004F2D53" w:rsidP="00AA6347">
      <w:pPr>
        <w:pStyle w:val="1"/>
        <w:rPr>
          <w:rFonts w:eastAsiaTheme="majorEastAsia"/>
        </w:rPr>
      </w:pPr>
      <w:bookmarkStart w:id="16" w:name="_Toc478922628"/>
      <w:r w:rsidRPr="00FB4D40">
        <w:t>Общие указания по выполнению курсовой работы</w:t>
      </w:r>
      <w:bookmarkEnd w:id="16"/>
    </w:p>
    <w:p w:rsidR="004F2D53" w:rsidRDefault="004F2D53" w:rsidP="00AA6347">
      <w:pPr>
        <w:pStyle w:val="1"/>
        <w:rPr>
          <w:rFonts w:eastAsiaTheme="minorHAnsi" w:cstheme="minorBidi"/>
          <w:i/>
          <w:szCs w:val="22"/>
        </w:rPr>
      </w:pPr>
    </w:p>
    <w:p w:rsidR="004F2D53" w:rsidRDefault="004F2D53" w:rsidP="00FB4D40">
      <w:r>
        <w:t>Требования к оформлению</w:t>
      </w:r>
    </w:p>
    <w:p w:rsidR="004F2D53" w:rsidRDefault="004F2D53" w:rsidP="00FB4D40">
      <w:r>
        <w:t>Объем курсовой работы должен составлять не менее 25 страниц компьютерного текста.</w:t>
      </w:r>
    </w:p>
    <w:p w:rsidR="004F2D53" w:rsidRDefault="004F2D53" w:rsidP="00FB4D40">
      <w:r>
        <w:t>Выполняется на листах белой бумаге формата А</w:t>
      </w:r>
      <w:proofErr w:type="gramStart"/>
      <w:r>
        <w:t>4</w:t>
      </w:r>
      <w:proofErr w:type="gramEnd"/>
      <w:r>
        <w:t xml:space="preserve"> без рамки с полями: левая -30мм., вернее-20мм., нижняе-20мм., правое-10мм.</w:t>
      </w:r>
    </w:p>
    <w:p w:rsidR="004F2D53" w:rsidRDefault="004F2D53" w:rsidP="00FB4D40">
      <w:r>
        <w:t>Номера страниц проставляются в низу листа.</w:t>
      </w:r>
    </w:p>
    <w:p w:rsidR="004F2D53" w:rsidRDefault="004F2D53" w:rsidP="00FB4D40">
      <w:r>
        <w:t>Текст работы должен быть четким, кратким, отвечать всем пунктам задания. В тексте не допускаются сокращения.</w:t>
      </w:r>
    </w:p>
    <w:p w:rsidR="004F2D53" w:rsidRDefault="004F2D53" w:rsidP="00FB4D40">
      <w:r>
        <w:t>Заголовки разделов записывают по центру строчными буквами.</w:t>
      </w:r>
    </w:p>
    <w:p w:rsidR="004F2D53" w:rsidRDefault="004F2D53" w:rsidP="00FB4D40">
      <w:r>
        <w:t>Точку в конце заголовков не ставят, а так же перенос слов и подчеркивание не допускается.</w:t>
      </w:r>
    </w:p>
    <w:p w:rsidR="004F2D53" w:rsidRDefault="004F2D53" w:rsidP="00FB4D40">
      <w:r>
        <w:t>Каждый раздел начинается с нового листа.</w:t>
      </w:r>
    </w:p>
    <w:p w:rsidR="004F2D53" w:rsidRDefault="004F2D53" w:rsidP="00FB4D40">
      <w:r>
        <w:t>Оформление таблиц и графиков</w:t>
      </w:r>
    </w:p>
    <w:p w:rsidR="004F2D53" w:rsidRDefault="004F2D53" w:rsidP="00FB4D40">
      <w:r>
        <w:t xml:space="preserve">Цифровой материал оформляют в виде таблиц и нумеруют сквозной нумерацией. (1,2,3,……). Например: таблица 1 основные экономические показатели деятельности организации </w:t>
      </w:r>
      <w:proofErr w:type="gramStart"/>
      <w:r>
        <w:t xml:space="preserve">( </w:t>
      </w:r>
      <w:proofErr w:type="gramEnd"/>
      <w:r>
        <w:t>знак № и точку в конце не ставят).</w:t>
      </w:r>
    </w:p>
    <w:p w:rsidR="004F2D53" w:rsidRDefault="004F2D53" w:rsidP="00FB4D40">
      <w:r>
        <w:t>Заголовок помещают над таблицей. Если таблица не помещается на листе, допускается ее перенос на второй лист с заголовком: «Продолжение таблицы 1». Таблицу помещают после первого упоминание о ней в тексте, на пример: «…В таблице 1 рассмотрим основные экономические показатели …».</w:t>
      </w:r>
    </w:p>
    <w:p w:rsidR="004F2D53" w:rsidRDefault="004F2D53" w:rsidP="00FB4D40">
      <w:r>
        <w:t>Все иллюстрирующие материалы (рисунки, чертежи, схемы) нумеруют в пределах работы сквозной нумерацией.</w:t>
      </w:r>
    </w:p>
    <w:p w:rsidR="004F2D53" w:rsidRDefault="004F2D53" w:rsidP="00FB4D40">
      <w:r>
        <w:t>Общий вид курсовой работы</w:t>
      </w:r>
    </w:p>
    <w:p w:rsidR="004F2D53" w:rsidRDefault="004F2D53" w:rsidP="00FB4D40">
      <w:r>
        <w:t>Титульный лист</w:t>
      </w:r>
    </w:p>
    <w:p w:rsidR="004F2D53" w:rsidRDefault="004F2D53" w:rsidP="00FB4D40">
      <w:r>
        <w:t>Задание на выполнение курсовой работы (не включается в нумерацию)</w:t>
      </w:r>
    </w:p>
    <w:p w:rsidR="004F2D53" w:rsidRDefault="004F2D53" w:rsidP="00FB4D40">
      <w:r>
        <w:t>Содержание. В нем указывают наименование всех разделов и подразделов; номера страниц начала материала, раздела и подразделов.</w:t>
      </w:r>
    </w:p>
    <w:p w:rsidR="004F2D53" w:rsidRDefault="004F2D53" w:rsidP="00FB4D40">
      <w:r>
        <w:br w:type="page"/>
      </w:r>
    </w:p>
    <w:p w:rsidR="004F2D53" w:rsidRDefault="004F2D53" w:rsidP="004F2D53">
      <w:pPr>
        <w:rPr>
          <w:b/>
          <w:szCs w:val="28"/>
        </w:rPr>
      </w:pPr>
    </w:p>
    <w:p w:rsidR="004F2D53" w:rsidRDefault="004F2D53" w:rsidP="00FB4D40">
      <w:r>
        <w:rPr>
          <w:b/>
        </w:rPr>
        <w:t xml:space="preserve">Введение </w:t>
      </w:r>
      <w:r>
        <w:t>(2-3 стр.) Обосновывается актуальность выбранной темы, значение, её соответствие современным задачам экономического развития. Объект и предмет исследования. Формулируется цель курсовой работы. Указываются источники информации, правовые нормативные документы.</w:t>
      </w:r>
    </w:p>
    <w:p w:rsidR="004F2D53" w:rsidRDefault="004F2D53" w:rsidP="00FB4D40">
      <w:r>
        <w:rPr>
          <w:b/>
        </w:rPr>
        <w:t xml:space="preserve">Краткая характеристика организации </w:t>
      </w:r>
      <w:r>
        <w:t xml:space="preserve">(3-5 стр.): </w:t>
      </w:r>
    </w:p>
    <w:p w:rsidR="004F2D53" w:rsidRDefault="004F2D53" w:rsidP="00FB4D40">
      <w:proofErr w:type="gramStart"/>
      <w:r>
        <w:t>Месторасположения, её статус, целевое назначение, состав и структура производства, вид деятельности, рынки сбыта, транспортные связи, удаленность от административных центров, пунктов реализации, состояние дорог, инфраструктура предприятия.</w:t>
      </w:r>
      <w:proofErr w:type="gramEnd"/>
    </w:p>
    <w:p w:rsidR="004F2D53" w:rsidRDefault="004F2D53" w:rsidP="00FB4D40">
      <w:proofErr w:type="gramStart"/>
      <w:r>
        <w:t>Условия работы: технология производства, изменения ее в анализируемом периоде; основные изменения в составе и структуре производства и управления предприятием; основные мероприятия, осуществляемые предприятием в целях совершенствования технологических процессов, структуры выпуска продукции, учетной, финансовой и ценовой политики.</w:t>
      </w:r>
      <w:proofErr w:type="gramEnd"/>
    </w:p>
    <w:p w:rsidR="004F2D53" w:rsidRDefault="004F2D53" w:rsidP="00FB4D40">
      <w:r>
        <w:t>Важно отметить те изменения, которые произошли в условиях работы предприятия по сравнению с предыдущим периодом. Дается критическая оценка применяемой на предприятии техники, технологии, существующих структур производства и управления. В качестве иллюстрационного материалы представляют схемы структуры производства и структуры управления производством.</w:t>
      </w:r>
    </w:p>
    <w:p w:rsidR="004F2D53" w:rsidRDefault="004F2D53" w:rsidP="00FB4D40">
      <w:r>
        <w:t xml:space="preserve">Основные экономические показатели деятельности предприятия. </w:t>
      </w:r>
      <w:proofErr w:type="gramStart"/>
      <w:r>
        <w:t>(Таблица 1.</w:t>
      </w:r>
      <w:proofErr w:type="gramEnd"/>
      <w:r>
        <w:t xml:space="preserve"> </w:t>
      </w:r>
      <w:proofErr w:type="gramStart"/>
      <w:r>
        <w:t>Основные экономические показатели деятельности предприятия).</w:t>
      </w:r>
      <w:proofErr w:type="gramEnd"/>
    </w:p>
    <w:p w:rsidR="004F2D53" w:rsidRDefault="004F2D53" w:rsidP="00FB4D40">
      <w:pPr>
        <w:rPr>
          <w:szCs w:val="22"/>
        </w:rPr>
      </w:pPr>
      <w:r>
        <w:t>В конце курсовой работы указывается дата окончания работы и ставится подпись автора.</w:t>
      </w:r>
    </w:p>
    <w:p w:rsidR="004F2D53" w:rsidRDefault="004F2D53" w:rsidP="00FB4D40">
      <w:r>
        <w:rPr>
          <w:b/>
        </w:rPr>
        <w:t>Приложение.</w:t>
      </w:r>
      <w:r>
        <w:t xml:space="preserve"> Включает копии используемой отчетности предприятия.</w:t>
      </w:r>
    </w:p>
    <w:p w:rsidR="004F2D53" w:rsidRDefault="004F2D53" w:rsidP="00FB4D40">
      <w:r>
        <w:t>Баланс предприятия, форма №1.</w:t>
      </w:r>
    </w:p>
    <w:p w:rsidR="004F2D53" w:rsidRDefault="004F2D53" w:rsidP="00FB4D40">
      <w:r>
        <w:t>Отчет о финансовых результатах, форма №2.</w:t>
      </w:r>
    </w:p>
    <w:p w:rsidR="004F2D53" w:rsidRDefault="004F2D53" w:rsidP="00FB4D40">
      <w:r>
        <w:t xml:space="preserve">Приложение к бухгалтерскому балансу, форма № 5. </w:t>
      </w:r>
    </w:p>
    <w:p w:rsidR="004F2D53" w:rsidRDefault="004F2D53" w:rsidP="00FB4D40">
      <w:r>
        <w:t>Статистическая отчетность.</w:t>
      </w:r>
    </w:p>
    <w:p w:rsidR="004F2D53" w:rsidRDefault="004F2D53" w:rsidP="00FB4D40"/>
    <w:p w:rsidR="004F2D53" w:rsidRPr="00FB4D40" w:rsidRDefault="004F2D53" w:rsidP="00FB4D40">
      <w:pPr>
        <w:rPr>
          <w:b/>
        </w:rPr>
      </w:pPr>
      <w:r w:rsidRPr="00FB4D40">
        <w:rPr>
          <w:b/>
        </w:rPr>
        <w:t>Перечень материалов статистической отчетности, необходимых для выполнения курсовой работы</w:t>
      </w:r>
    </w:p>
    <w:p w:rsidR="004F2D53" w:rsidRDefault="004F2D53" w:rsidP="00FB4D40">
      <w:r>
        <w:t>«Отчет о выпуске продукции»</w:t>
      </w:r>
    </w:p>
    <w:p w:rsidR="004F2D53" w:rsidRDefault="004F2D53" w:rsidP="00FB4D40">
      <w:r>
        <w:t>«Отчет о затратах на производство и реализацию продуктов предприятия»</w:t>
      </w:r>
    </w:p>
    <w:p w:rsidR="004F2D53" w:rsidRDefault="004F2D53" w:rsidP="00FB4D40">
      <w:r>
        <w:t>«Сведения о численности, заработной плате и движении работников»</w:t>
      </w:r>
    </w:p>
    <w:p w:rsidR="004F2D53" w:rsidRDefault="004F2D53" w:rsidP="00FB4D40">
      <w:r>
        <w:t>«Сведения о наличии и движении основных фондов (средств)»</w:t>
      </w:r>
    </w:p>
    <w:p w:rsidR="004F2D53" w:rsidRDefault="004F2D53" w:rsidP="00FB4D40">
      <w:r>
        <w:t>Следующие данные о работе предприятия:</w:t>
      </w:r>
    </w:p>
    <w:p w:rsidR="004F2D53" w:rsidRDefault="004F2D53" w:rsidP="00FB4D40">
      <w:r>
        <w:t>- затраты на производство и реализацию продукции (калькуляция себестоимости продукции);</w:t>
      </w:r>
    </w:p>
    <w:p w:rsidR="004F2D53" w:rsidRDefault="004F2D53" w:rsidP="00FB4D40">
      <w:r>
        <w:t>- рентабельность основных видов продукции.</w:t>
      </w:r>
    </w:p>
    <w:p w:rsidR="004F2D53" w:rsidRDefault="004F2D53" w:rsidP="004F2D53">
      <w:pPr>
        <w:pStyle w:val="1"/>
      </w:pPr>
      <w:r>
        <w:lastRenderedPageBreak/>
        <w:t xml:space="preserve">   </w:t>
      </w:r>
      <w:bookmarkStart w:id="17" w:name="_Toc447031314"/>
      <w:bookmarkStart w:id="18" w:name="_Toc478922629"/>
      <w:r w:rsidRPr="00FB4D40">
        <w:rPr>
          <w:b w:val="0"/>
        </w:rPr>
        <w:t>Таблица №1. Основные финансово - экономические показатели организации</w:t>
      </w:r>
      <w:r>
        <w:t>.</w:t>
      </w:r>
      <w:bookmarkEnd w:id="17"/>
      <w:bookmarkEnd w:id="18"/>
      <w:r>
        <w:t xml:space="preserve"> </w:t>
      </w:r>
    </w:p>
    <w:tbl>
      <w:tblPr>
        <w:tblStyle w:val="af0"/>
        <w:tblW w:w="10526" w:type="dxa"/>
        <w:tblLook w:val="04A0"/>
      </w:tblPr>
      <w:tblGrid>
        <w:gridCol w:w="3052"/>
        <w:gridCol w:w="1799"/>
        <w:gridCol w:w="1799"/>
        <w:gridCol w:w="1972"/>
        <w:gridCol w:w="1904"/>
      </w:tblGrid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 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  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</w:t>
            </w:r>
            <w:proofErr w:type="gramStart"/>
            <w:r>
              <w:t xml:space="preserve"> (+,-)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4F2D53" w:rsidTr="004F2D53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1.Объем реализованной продукции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2.Валовая прибыль,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3.Среднегодовая численность работников,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4.Фонд заработной платы,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5.Среднегодовая зарплата на 1 работника,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6.Сумма средств (имущества),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7.Себестоимость реализованной продукций,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8.Прибыль от продаж,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9.Прибыль чистая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10.Производительность труда,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11.Экономическая </w:t>
            </w:r>
            <w:proofErr w:type="spellStart"/>
            <w:r>
              <w:t>рентабельность,%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6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12.Рентабельность продукций,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FB4D40">
      <w:pPr>
        <w:jc w:val="center"/>
        <w:rPr>
          <w:lang w:eastAsia="en-US"/>
        </w:rPr>
      </w:pPr>
    </w:p>
    <w:p w:rsidR="004F2D53" w:rsidRDefault="004F2D53" w:rsidP="004F2D53">
      <w:pPr>
        <w:rPr>
          <w:szCs w:val="28"/>
        </w:rPr>
      </w:pPr>
      <w:r>
        <w:rPr>
          <w:szCs w:val="28"/>
        </w:rPr>
        <w:br w:type="page"/>
      </w:r>
    </w:p>
    <w:p w:rsidR="004F2D53" w:rsidRDefault="004F2D53" w:rsidP="004F2D53"/>
    <w:p w:rsidR="00AA6347" w:rsidRDefault="00AA6347" w:rsidP="004F2D53"/>
    <w:p w:rsidR="004F2D53" w:rsidRDefault="004F2D53" w:rsidP="00FB4D40">
      <w:r>
        <w:t>Таблица 2. Анализ экономической эффективности использования основных фондов.</w:t>
      </w:r>
    </w:p>
    <w:tbl>
      <w:tblPr>
        <w:tblStyle w:val="af0"/>
        <w:tblW w:w="10497" w:type="dxa"/>
        <w:tblLook w:val="04A0"/>
      </w:tblPr>
      <w:tblGrid>
        <w:gridCol w:w="4361"/>
        <w:gridCol w:w="1701"/>
        <w:gridCol w:w="1984"/>
        <w:gridCol w:w="2451"/>
      </w:tblGrid>
      <w:tr w:rsidR="004F2D53" w:rsidTr="004F2D53">
        <w:trPr>
          <w:trHeight w:val="41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Годы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</w:t>
            </w:r>
            <w:proofErr w:type="gramStart"/>
            <w:r>
              <w:t xml:space="preserve"> (+/-)</w:t>
            </w:r>
            <w:proofErr w:type="gramEnd"/>
          </w:p>
        </w:tc>
      </w:tr>
      <w:tr w:rsidR="004F2D53" w:rsidTr="004F2D5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1.Среднегодовая стоимость ОПФ,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2.Стоимость валовой продукций,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3.Среднесписочная численность ППП,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4.Фондоотдача,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5.Фондоёмкость,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6.Фондовооруженность,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FB4D40">
      <w:pPr>
        <w:rPr>
          <w:lang w:eastAsia="en-US"/>
        </w:rPr>
      </w:pPr>
    </w:p>
    <w:p w:rsidR="00AA6347" w:rsidRDefault="00AA6347" w:rsidP="00FB4D40">
      <w:pPr>
        <w:rPr>
          <w:lang w:eastAsia="en-US"/>
        </w:rPr>
      </w:pPr>
    </w:p>
    <w:p w:rsidR="00AA6347" w:rsidRDefault="00AA6347" w:rsidP="00FB4D40">
      <w:pPr>
        <w:rPr>
          <w:lang w:eastAsia="en-US"/>
        </w:rPr>
      </w:pPr>
    </w:p>
    <w:p w:rsidR="00AA6347" w:rsidRDefault="00AA6347" w:rsidP="00FB4D40">
      <w:pPr>
        <w:rPr>
          <w:lang w:eastAsia="en-US"/>
        </w:rPr>
      </w:pPr>
    </w:p>
    <w:p w:rsidR="004F2D53" w:rsidRDefault="004F2D53" w:rsidP="00FB4D40">
      <w:r>
        <w:t>Таблица 3.Анализ влияния факторов на фондоотдачу.</w:t>
      </w:r>
    </w:p>
    <w:tbl>
      <w:tblPr>
        <w:tblStyle w:val="af0"/>
        <w:tblW w:w="0" w:type="auto"/>
        <w:tblLook w:val="04A0"/>
      </w:tblPr>
      <w:tblGrid>
        <w:gridCol w:w="1666"/>
        <w:gridCol w:w="1584"/>
        <w:gridCol w:w="1703"/>
        <w:gridCol w:w="1606"/>
        <w:gridCol w:w="1517"/>
        <w:gridCol w:w="1494"/>
      </w:tblGrid>
      <w:tr w:rsidR="004F2D53" w:rsidTr="004F2D53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Производительность труда, руб.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proofErr w:type="spellStart"/>
            <w:r>
              <w:t>Фондовооруженность</w:t>
            </w:r>
            <w:proofErr w:type="spellEnd"/>
            <w:r>
              <w:t>, руб.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Фондоотдача, руб.</w:t>
            </w:r>
          </w:p>
        </w:tc>
      </w:tr>
      <w:tr w:rsidR="004F2D53" w:rsidTr="004F2D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2009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</w:t>
            </w:r>
          </w:p>
        </w:tc>
      </w:tr>
      <w:tr w:rsidR="004F2D53" w:rsidTr="004F2D5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FB4D40">
      <w:pPr>
        <w:rPr>
          <w:lang w:eastAsia="en-US"/>
        </w:rPr>
      </w:pPr>
    </w:p>
    <w:p w:rsidR="004F2D53" w:rsidRDefault="004F2D53" w:rsidP="00FB4D40"/>
    <w:p w:rsidR="004F2D53" w:rsidRDefault="004F2D53" w:rsidP="00FB4D40">
      <w:r>
        <w:t>Расчеты:</w:t>
      </w:r>
    </w:p>
    <w:p w:rsidR="004F2D53" w:rsidRDefault="004F2D53" w:rsidP="00FB4D40">
      <w:proofErr w:type="gramStart"/>
      <w:r>
        <w:t>ПТ</w:t>
      </w:r>
      <w:proofErr w:type="gramEnd"/>
      <w:r>
        <w:t>= ВП/</w:t>
      </w:r>
      <w:proofErr w:type="spellStart"/>
      <w:r>
        <w:t>р</w:t>
      </w:r>
      <w:proofErr w:type="spellEnd"/>
      <w:r>
        <w:t>;</w:t>
      </w:r>
    </w:p>
    <w:p w:rsidR="004F2D53" w:rsidRDefault="004F2D53" w:rsidP="00FB4D40">
      <w:proofErr w:type="spellStart"/>
      <w:r>
        <w:t>Ф</w:t>
      </w:r>
      <w:r>
        <w:rPr>
          <w:sz w:val="18"/>
          <w:szCs w:val="18"/>
        </w:rPr>
        <w:t>воор</w:t>
      </w:r>
      <w:proofErr w:type="spellEnd"/>
      <w:r>
        <w:rPr>
          <w:sz w:val="18"/>
          <w:szCs w:val="18"/>
        </w:rPr>
        <w:t xml:space="preserve"> </w:t>
      </w:r>
      <w:r>
        <w:t>= ОПФ/</w:t>
      </w:r>
      <w:proofErr w:type="spellStart"/>
      <w:proofErr w:type="gramStart"/>
      <w:r>
        <w:t>р</w:t>
      </w:r>
      <w:proofErr w:type="spellEnd"/>
      <w:proofErr w:type="gramEnd"/>
      <w:r>
        <w:t>;</w:t>
      </w:r>
    </w:p>
    <w:p w:rsidR="004F2D53" w:rsidRDefault="004F2D53" w:rsidP="00FB4D40">
      <w:pPr>
        <w:rPr>
          <w:sz w:val="18"/>
          <w:szCs w:val="18"/>
        </w:rPr>
      </w:pPr>
      <w:proofErr w:type="spellStart"/>
      <w:r>
        <w:rPr>
          <w:szCs w:val="28"/>
        </w:rPr>
        <w:t>Ф</w:t>
      </w:r>
      <w:r>
        <w:rPr>
          <w:sz w:val="18"/>
          <w:szCs w:val="18"/>
        </w:rPr>
        <w:t>отд</w:t>
      </w:r>
      <w:proofErr w:type="spellEnd"/>
      <w:r>
        <w:rPr>
          <w:sz w:val="18"/>
          <w:szCs w:val="18"/>
        </w:rPr>
        <w:t xml:space="preserve"> </w:t>
      </w:r>
      <w:r>
        <w:rPr>
          <w:szCs w:val="28"/>
        </w:rPr>
        <w:t xml:space="preserve">= </w:t>
      </w:r>
      <w:proofErr w:type="gramStart"/>
      <w:r>
        <w:rPr>
          <w:szCs w:val="28"/>
        </w:rPr>
        <w:t>ПТ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r>
        <w:rPr>
          <w:sz w:val="18"/>
          <w:szCs w:val="18"/>
        </w:rPr>
        <w:t>воор</w:t>
      </w:r>
      <w:proofErr w:type="spellEnd"/>
    </w:p>
    <w:p w:rsidR="004F2D53" w:rsidRDefault="004F2D53" w:rsidP="00AA6347">
      <w:pPr>
        <w:ind w:firstLine="0"/>
        <w:rPr>
          <w:szCs w:val="28"/>
        </w:rPr>
      </w:pPr>
    </w:p>
    <w:p w:rsidR="00AA6347" w:rsidRDefault="00AA6347" w:rsidP="00AA6347">
      <w:pPr>
        <w:ind w:firstLine="0"/>
        <w:rPr>
          <w:szCs w:val="28"/>
        </w:rPr>
      </w:pPr>
    </w:p>
    <w:p w:rsidR="00AA6347" w:rsidRDefault="00AA6347" w:rsidP="00AA6347">
      <w:pPr>
        <w:ind w:firstLine="0"/>
        <w:rPr>
          <w:szCs w:val="28"/>
        </w:rPr>
      </w:pPr>
    </w:p>
    <w:p w:rsidR="00AA6347" w:rsidRDefault="00AA6347" w:rsidP="00AA634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F2D53" w:rsidRDefault="004F2D53" w:rsidP="00FB4D40">
      <w:r>
        <w:lastRenderedPageBreak/>
        <w:t>Таблица 4. Оценка эффективности использования оборотных активов.</w:t>
      </w:r>
    </w:p>
    <w:tbl>
      <w:tblPr>
        <w:tblStyle w:val="af0"/>
        <w:tblW w:w="0" w:type="auto"/>
        <w:tblLook w:val="04A0"/>
      </w:tblPr>
      <w:tblGrid>
        <w:gridCol w:w="3913"/>
        <w:gridCol w:w="1426"/>
        <w:gridCol w:w="1427"/>
        <w:gridCol w:w="1337"/>
        <w:gridCol w:w="1467"/>
      </w:tblGrid>
      <w:tr w:rsidR="004F2D53" w:rsidTr="004F2D53">
        <w:trPr>
          <w:trHeight w:val="4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 2010 г. к 2009 году.</w:t>
            </w:r>
          </w:p>
        </w:tc>
      </w:tr>
      <w:tr w:rsidR="004F2D53" w:rsidTr="004F2D53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+,-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%</w:t>
            </w:r>
          </w:p>
        </w:tc>
      </w:tr>
      <w:tr w:rsidR="004F2D53" w:rsidTr="004F2D53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4F2D53" w:rsidTr="004F2D53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1.Выручка продукций,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2.Оборотные активы,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3. Прибыль  чистая,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4. Дни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5.Коэффициент оборачиваемости оборотных средств (формула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6. Время оборота</w:t>
            </w:r>
            <w:proofErr w:type="gramStart"/>
            <w:r>
              <w:t xml:space="preserve"> ,</w:t>
            </w:r>
            <w:proofErr w:type="gramEnd"/>
            <w:r>
              <w:t xml:space="preserve"> дни (формула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7.Однодневный оборот по реализаций,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8.Рентабельность оборотного капитала</w:t>
            </w:r>
            <w:proofErr w:type="gramStart"/>
            <w:r>
              <w:t>.</w:t>
            </w:r>
            <w:proofErr w:type="gramEnd"/>
            <w:r>
              <w:t xml:space="preserve"> % (</w:t>
            </w:r>
            <w:proofErr w:type="gramStart"/>
            <w:r>
              <w:t>ф</w:t>
            </w:r>
            <w:proofErr w:type="gramEnd"/>
            <w:r>
              <w:t>ормула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9.Рентабельность оборотных активов в производственной деятельности, % (формула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10.Общая рентабельность оборотных активов, % (формула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F2D53" w:rsidRDefault="004F2D53" w:rsidP="004F2D53">
      <w:pPr>
        <w:ind w:firstLine="142"/>
        <w:rPr>
          <w:szCs w:val="28"/>
          <w:lang w:eastAsia="en-US"/>
        </w:rPr>
      </w:pPr>
      <w:r>
        <w:rPr>
          <w:szCs w:val="28"/>
        </w:rPr>
        <w:t xml:space="preserve"> </w:t>
      </w:r>
    </w:p>
    <w:p w:rsidR="004F2D53" w:rsidRDefault="004F2D53" w:rsidP="00FB4D40">
      <w:r>
        <w:t xml:space="preserve">1.Рентабельность оборотного капитала или экономическая </w:t>
      </w:r>
      <w:proofErr w:type="spellStart"/>
      <w:r>
        <w:t>рентбельность</w:t>
      </w:r>
      <w:proofErr w:type="spellEnd"/>
      <w:r>
        <w:t xml:space="preserve"> оборотных активов:</w:t>
      </w:r>
    </w:p>
    <w:p w:rsidR="004F2D53" w:rsidRDefault="004F2D53" w:rsidP="00FB4D40">
      <w:r>
        <w:rPr>
          <w:lang w:val="en-US"/>
        </w:rPr>
        <w:t>R</w:t>
      </w:r>
      <w:r>
        <w:t xml:space="preserve">э = </w:t>
      </w:r>
      <w:proofErr w:type="spellStart"/>
      <w:proofErr w:type="gramStart"/>
      <w:r>
        <w:t>Пч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ОбК</w:t>
      </w:r>
      <w:proofErr w:type="spellEnd"/>
      <w:r>
        <w:t xml:space="preserve">                                         (4)</w:t>
      </w:r>
    </w:p>
    <w:p w:rsidR="004F2D53" w:rsidRDefault="004F2D53" w:rsidP="00FB4D40">
      <w:r>
        <w:t xml:space="preserve">где </w:t>
      </w:r>
      <w:proofErr w:type="spellStart"/>
      <w:r>
        <w:t>Пч</w:t>
      </w:r>
      <w:proofErr w:type="spellEnd"/>
      <w:r>
        <w:t xml:space="preserve"> – прибыль чистая или иной финансовый результат;</w:t>
      </w:r>
    </w:p>
    <w:p w:rsidR="004F2D53" w:rsidRDefault="004F2D53" w:rsidP="00FB4D40">
      <w:proofErr w:type="spellStart"/>
      <w:r>
        <w:t>ОбК</w:t>
      </w:r>
      <w:proofErr w:type="spellEnd"/>
      <w:r>
        <w:t xml:space="preserve"> – оборотный капитал.</w:t>
      </w:r>
    </w:p>
    <w:p w:rsidR="004F2D53" w:rsidRDefault="004F2D53" w:rsidP="00FB4D40">
      <w:r>
        <w:t>Показатель характеризует эффективность использования оборотного капитала, т</w:t>
      </w:r>
      <w:proofErr w:type="gramStart"/>
      <w:r>
        <w:t>.е</w:t>
      </w:r>
      <w:proofErr w:type="gramEnd"/>
      <w:r>
        <w:t xml:space="preserve"> сколько чистой прибыли получено на рубль оборотного капитала.</w:t>
      </w:r>
    </w:p>
    <w:p w:rsidR="004F2D53" w:rsidRDefault="004F2D53" w:rsidP="00FB4D40">
      <w:r>
        <w:t xml:space="preserve">2.Рентабельность оборотных активов в производственной деятельности </w:t>
      </w:r>
      <w:proofErr w:type="gramStart"/>
      <w:r>
        <w:t>–о</w:t>
      </w:r>
      <w:proofErr w:type="gramEnd"/>
      <w:r>
        <w:t>тношение прибыли от продаж(</w:t>
      </w:r>
      <w:proofErr w:type="spellStart"/>
      <w:r>
        <w:t>Пр</w:t>
      </w:r>
      <w:proofErr w:type="spellEnd"/>
      <w:r>
        <w:t>) к средней стоимости оборотных средств (</w:t>
      </w:r>
      <w:proofErr w:type="spellStart"/>
      <w:r>
        <w:t>ОбК</w:t>
      </w:r>
      <w:proofErr w:type="spellEnd"/>
      <w:r>
        <w:t>) :</w:t>
      </w:r>
    </w:p>
    <w:p w:rsidR="004F2D53" w:rsidRDefault="004F2D53" w:rsidP="00FB4D40">
      <w:r>
        <w:rPr>
          <w:lang w:val="en-US"/>
        </w:rPr>
        <w:t>R</w:t>
      </w:r>
      <w:r>
        <w:t xml:space="preserve">о = </w:t>
      </w:r>
      <w:proofErr w:type="spellStart"/>
      <w:proofErr w:type="gramStart"/>
      <w:r>
        <w:t>Пр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ОбК</w:t>
      </w:r>
      <w:proofErr w:type="spellEnd"/>
      <w:r>
        <w:t xml:space="preserve">                            (5)</w:t>
      </w:r>
    </w:p>
    <w:p w:rsidR="004F2D53" w:rsidRDefault="004F2D53" w:rsidP="00FB4D40">
      <w:r>
        <w:lastRenderedPageBreak/>
        <w:t>3. Общая рентабельность оборотных активов – отношение балансовой прибыли (Пб) к средней стоимости оборотных средств (</w:t>
      </w:r>
      <w:proofErr w:type="spellStart"/>
      <w:r>
        <w:t>ОбК</w:t>
      </w:r>
      <w:proofErr w:type="spellEnd"/>
      <w:r>
        <w:t>)</w:t>
      </w:r>
    </w:p>
    <w:p w:rsidR="004F2D53" w:rsidRDefault="004F2D53" w:rsidP="00FB4D40">
      <w:r>
        <w:rPr>
          <w:lang w:val="en-US"/>
        </w:rPr>
        <w:t>R</w:t>
      </w:r>
      <w:r>
        <w:t xml:space="preserve">о = </w:t>
      </w:r>
      <w:proofErr w:type="gramStart"/>
      <w:r>
        <w:t>Пб :</w:t>
      </w:r>
      <w:proofErr w:type="gramEnd"/>
      <w:r>
        <w:t xml:space="preserve"> </w:t>
      </w:r>
      <w:proofErr w:type="spellStart"/>
      <w:r>
        <w:t>ОбК</w:t>
      </w:r>
      <w:proofErr w:type="spellEnd"/>
      <w:r>
        <w:t xml:space="preserve">                            (6)</w:t>
      </w:r>
    </w:p>
    <w:p w:rsidR="004F2D53" w:rsidRDefault="004F2D53" w:rsidP="00FB4D40">
      <w:r>
        <w:t xml:space="preserve">Разрыв между значениями общей рентабельности и экономической рентабельности показывает влияние налогового бремени на результаты текущей деятельности. Рост перечисленных показателей рентабельности в динамике свидетельствует о повышении общего </w:t>
      </w:r>
      <w:proofErr w:type="gramStart"/>
      <w:r>
        <w:t>уровня эффективности использования оборотных активов</w:t>
      </w:r>
      <w:proofErr w:type="gramEnd"/>
      <w:r>
        <w:t xml:space="preserve"> в  текущей деятельности.</w:t>
      </w:r>
    </w:p>
    <w:p w:rsidR="004F2D53" w:rsidRDefault="004F2D53" w:rsidP="00FB4D40">
      <w:pPr>
        <w:rPr>
          <w:szCs w:val="28"/>
        </w:rPr>
      </w:pPr>
      <w:r>
        <w:rPr>
          <w:szCs w:val="28"/>
        </w:rPr>
        <w:t>4. Коэффициент оборачиваемости оборотных средств</w:t>
      </w:r>
      <w:proofErr w:type="gramStart"/>
      <w:r>
        <w:rPr>
          <w:szCs w:val="28"/>
        </w:rPr>
        <w:t xml:space="preserve"> :</w:t>
      </w:r>
      <w:proofErr w:type="gramEnd"/>
    </w:p>
    <w:p w:rsidR="004F2D53" w:rsidRDefault="004F2D53" w:rsidP="00FB4D40">
      <w:pPr>
        <w:rPr>
          <w:szCs w:val="28"/>
        </w:rPr>
      </w:pPr>
      <w:proofErr w:type="spellStart"/>
      <w:r>
        <w:rPr>
          <w:szCs w:val="28"/>
        </w:rPr>
        <w:t>К</w:t>
      </w:r>
      <w:r>
        <w:t>о</w:t>
      </w:r>
      <w:r>
        <w:rPr>
          <w:szCs w:val="28"/>
        </w:rPr>
        <w:t>=Р</w:t>
      </w:r>
      <w:r>
        <w:t>п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</w:t>
      </w:r>
      <w:r>
        <w:t>б</w:t>
      </w:r>
      <w:r>
        <w:rPr>
          <w:szCs w:val="28"/>
        </w:rPr>
        <w:t>К</w:t>
      </w:r>
      <w:proofErr w:type="spellEnd"/>
      <w:r>
        <w:rPr>
          <w:szCs w:val="28"/>
        </w:rPr>
        <w:t>,                              (8)</w:t>
      </w:r>
    </w:p>
    <w:p w:rsidR="004F2D53" w:rsidRDefault="004F2D53" w:rsidP="00FB4D40">
      <w:pPr>
        <w:rPr>
          <w:szCs w:val="28"/>
        </w:rPr>
      </w:pPr>
      <w:r>
        <w:rPr>
          <w:szCs w:val="28"/>
        </w:rPr>
        <w:t>где</w:t>
      </w:r>
      <w:proofErr w:type="gramStart"/>
      <w:r>
        <w:rPr>
          <w:szCs w:val="28"/>
        </w:rPr>
        <w:t xml:space="preserve"> К</w:t>
      </w:r>
      <w:proofErr w:type="gramEnd"/>
      <w:r>
        <w:t>о</w:t>
      </w:r>
      <w:r>
        <w:rPr>
          <w:szCs w:val="28"/>
        </w:rPr>
        <w:t xml:space="preserve"> – коэффициент оборачиваемости, число оборотов </w:t>
      </w:r>
    </w:p>
    <w:p w:rsidR="004F2D53" w:rsidRDefault="004F2D53" w:rsidP="00FB4D40">
      <w:pPr>
        <w:rPr>
          <w:szCs w:val="28"/>
        </w:rPr>
      </w:pPr>
      <w:proofErr w:type="spellStart"/>
      <w:r>
        <w:rPr>
          <w:szCs w:val="28"/>
        </w:rPr>
        <w:t>Р</w:t>
      </w:r>
      <w:r>
        <w:t>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бъём реализованной продукции (выручка) или себестоимость реализованной продукции, тыс.руб.</w:t>
      </w:r>
    </w:p>
    <w:p w:rsidR="004F2D53" w:rsidRDefault="004F2D53" w:rsidP="00FB4D40">
      <w:pPr>
        <w:rPr>
          <w:szCs w:val="28"/>
        </w:rPr>
      </w:pPr>
      <w:r>
        <w:rPr>
          <w:szCs w:val="28"/>
        </w:rPr>
        <w:t>6.Оборачиваемость или длительность одного оборота оборотных средств:</w:t>
      </w:r>
    </w:p>
    <w:p w:rsidR="004F2D53" w:rsidRDefault="004F2D53" w:rsidP="00FB4D40">
      <w:pPr>
        <w:rPr>
          <w:szCs w:val="28"/>
        </w:rPr>
      </w:pPr>
      <w:r>
        <w:rPr>
          <w:szCs w:val="28"/>
          <w:lang w:val="en-US"/>
        </w:rPr>
        <w:t>t</w:t>
      </w:r>
      <w:r>
        <w:rPr>
          <w:szCs w:val="28"/>
        </w:rPr>
        <w:t xml:space="preserve">= </w:t>
      </w:r>
      <w:proofErr w:type="gramStart"/>
      <w:r>
        <w:rPr>
          <w:szCs w:val="28"/>
        </w:rPr>
        <w:t>Д :</w:t>
      </w:r>
      <w:proofErr w:type="gramEnd"/>
      <w:r>
        <w:rPr>
          <w:szCs w:val="28"/>
        </w:rPr>
        <w:t xml:space="preserve"> К</w:t>
      </w:r>
      <w:r>
        <w:t>о</w:t>
      </w:r>
      <w:r>
        <w:rPr>
          <w:szCs w:val="28"/>
        </w:rPr>
        <w:t xml:space="preserve">                                    (9)</w:t>
      </w:r>
    </w:p>
    <w:p w:rsidR="004F2D53" w:rsidRDefault="004F2D53" w:rsidP="00FB4D40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t</w:t>
      </w:r>
      <w:r>
        <w:rPr>
          <w:szCs w:val="28"/>
        </w:rPr>
        <w:t>- оборачиваемость, дни;</w:t>
      </w:r>
    </w:p>
    <w:p w:rsidR="004F2D53" w:rsidRDefault="004F2D53" w:rsidP="00FB4D40">
      <w:pPr>
        <w:rPr>
          <w:szCs w:val="28"/>
        </w:rPr>
      </w:pPr>
      <w:r>
        <w:rPr>
          <w:szCs w:val="28"/>
        </w:rPr>
        <w:t>Д-дни периода(30,90,180,360)</w:t>
      </w:r>
    </w:p>
    <w:p w:rsidR="004F2D53" w:rsidRDefault="004F2D53" w:rsidP="00FB4D40">
      <w:pPr>
        <w:rPr>
          <w:szCs w:val="28"/>
        </w:rPr>
      </w:pPr>
    </w:p>
    <w:p w:rsidR="004F2D53" w:rsidRDefault="004F2D53" w:rsidP="00FB4D40">
      <w:pPr>
        <w:rPr>
          <w:szCs w:val="28"/>
        </w:rPr>
      </w:pPr>
      <w:r>
        <w:rPr>
          <w:szCs w:val="28"/>
        </w:rPr>
        <w:t>Таблица 5. Эффективность использования материальных ресурсов.</w:t>
      </w:r>
    </w:p>
    <w:p w:rsidR="004F2D53" w:rsidRDefault="004F2D53" w:rsidP="004F2D53">
      <w:pPr>
        <w:ind w:firstLine="142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5303"/>
        <w:gridCol w:w="1279"/>
        <w:gridCol w:w="1391"/>
        <w:gridCol w:w="1597"/>
      </w:tblGrid>
      <w:tr w:rsidR="004F2D53" w:rsidTr="004F2D53">
        <w:trPr>
          <w:trHeight w:val="5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</w:t>
            </w:r>
          </w:p>
        </w:tc>
      </w:tr>
      <w:tr w:rsidR="004F2D53" w:rsidTr="004F2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1.Стоимость произведенной продукции,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2. Материальные затраты,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3. </w:t>
            </w:r>
            <w:proofErr w:type="spellStart"/>
            <w:r>
              <w:t>Материалоотдача</w:t>
            </w:r>
            <w:proofErr w:type="spellEnd"/>
            <w: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4. Материалоёмкость,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4F2D53">
      <w:pPr>
        <w:ind w:firstLine="142"/>
        <w:jc w:val="center"/>
        <w:rPr>
          <w:szCs w:val="28"/>
          <w:lang w:eastAsia="en-US"/>
        </w:rPr>
      </w:pPr>
    </w:p>
    <w:p w:rsidR="004F2D53" w:rsidRDefault="004F2D53" w:rsidP="004F2D53">
      <w:pPr>
        <w:ind w:firstLine="142"/>
        <w:jc w:val="center"/>
        <w:rPr>
          <w:szCs w:val="28"/>
        </w:rPr>
      </w:pPr>
    </w:p>
    <w:p w:rsidR="004F2D53" w:rsidRDefault="004F2D53" w:rsidP="00FB4D40">
      <w:pPr>
        <w:jc w:val="center"/>
      </w:pPr>
      <w:r>
        <w:t>Таблица 6. Производительность труда в динамике</w:t>
      </w:r>
    </w:p>
    <w:tbl>
      <w:tblPr>
        <w:tblStyle w:val="af0"/>
        <w:tblW w:w="0" w:type="auto"/>
        <w:tblLook w:val="04A0"/>
      </w:tblPr>
      <w:tblGrid>
        <w:gridCol w:w="4314"/>
        <w:gridCol w:w="2854"/>
        <w:gridCol w:w="2402"/>
      </w:tblGrid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1.Стоимость продукций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2.Среднегодовая численность работников ППП,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3.Отработано за год.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ел-час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4.Выработка на 1 работника,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5.Выработка за 1 </w:t>
            </w:r>
            <w:proofErr w:type="spellStart"/>
            <w:proofErr w:type="gramStart"/>
            <w:r>
              <w:t>чел-час</w:t>
            </w:r>
            <w:proofErr w:type="spellEnd"/>
            <w:proofErr w:type="gramEnd"/>
            <w:r>
              <w:t>.,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 xml:space="preserve">6.Трудоёмкость, </w:t>
            </w:r>
            <w:proofErr w:type="spellStart"/>
            <w:r>
              <w:t>чел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FB4D40">
      <w:pPr>
        <w:jc w:val="center"/>
        <w:rPr>
          <w:lang w:eastAsia="en-US"/>
        </w:rPr>
      </w:pPr>
    </w:p>
    <w:p w:rsidR="004F2D53" w:rsidRDefault="004F2D53" w:rsidP="00FB4D40">
      <w:pPr>
        <w:jc w:val="center"/>
      </w:pPr>
      <w:r>
        <w:t>Таблица 7. Анализ производительности и оплаты труда</w:t>
      </w:r>
    </w:p>
    <w:p w:rsidR="004F2D53" w:rsidRDefault="004F2D53" w:rsidP="00FB4D40">
      <w:pPr>
        <w:jc w:val="center"/>
      </w:pPr>
    </w:p>
    <w:tbl>
      <w:tblPr>
        <w:tblStyle w:val="af0"/>
        <w:tblW w:w="0" w:type="auto"/>
        <w:tblLayout w:type="fixed"/>
        <w:tblLook w:val="04A0"/>
      </w:tblPr>
      <w:tblGrid>
        <w:gridCol w:w="4219"/>
        <w:gridCol w:w="1701"/>
        <w:gridCol w:w="1701"/>
        <w:gridCol w:w="1418"/>
        <w:gridCol w:w="1382"/>
      </w:tblGrid>
      <w:tr w:rsidR="004F2D53" w:rsidTr="004F2D5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Отклонения</w:t>
            </w:r>
          </w:p>
        </w:tc>
      </w:tr>
      <w:tr w:rsidR="004F2D53" w:rsidTr="004F2D5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+/-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%</w:t>
            </w: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  <w:r>
              <w:t>1.Численность работников,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2.Фонд оплаты труда,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3.Средняя заработная плата на 1работника,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4.Выручка,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5.Производительность труда, 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r>
              <w:t>6.Чистая прибыль, 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  <w:p w:rsidR="004F2D53" w:rsidRDefault="004F2D53" w:rsidP="00FB4D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7. Чистая прибыль на 1 работника, 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FB4D40">
            <w:pPr>
              <w:rPr>
                <w:lang w:eastAsia="en-US"/>
              </w:rPr>
            </w:pPr>
            <w:r>
              <w:t>8.Соотношение темпов роста производительности и оплаты труда, %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FB4D40">
            <w:pPr>
              <w:rPr>
                <w:szCs w:val="28"/>
                <w:lang w:eastAsia="en-US"/>
              </w:rPr>
            </w:pPr>
          </w:p>
        </w:tc>
      </w:tr>
    </w:tbl>
    <w:p w:rsidR="004F2D53" w:rsidRDefault="004F2D53" w:rsidP="004F2D53">
      <w:pPr>
        <w:ind w:firstLine="142"/>
        <w:jc w:val="center"/>
        <w:rPr>
          <w:szCs w:val="28"/>
          <w:lang w:eastAsia="en-US"/>
        </w:rPr>
      </w:pPr>
    </w:p>
    <w:p w:rsidR="004F2D53" w:rsidRDefault="004F2D53" w:rsidP="004F2D53">
      <w:pPr>
        <w:ind w:firstLine="142"/>
        <w:jc w:val="center"/>
        <w:rPr>
          <w:b/>
          <w:szCs w:val="28"/>
        </w:rPr>
      </w:pPr>
    </w:p>
    <w:p w:rsidR="004F2D53" w:rsidRDefault="004F2D53" w:rsidP="004F2D53">
      <w:pPr>
        <w:ind w:firstLine="142"/>
        <w:jc w:val="center"/>
        <w:rPr>
          <w:b/>
          <w:szCs w:val="28"/>
        </w:rPr>
      </w:pPr>
    </w:p>
    <w:p w:rsidR="004F2D53" w:rsidRDefault="004F2D53" w:rsidP="004F2D53">
      <w:pPr>
        <w:ind w:firstLine="142"/>
        <w:jc w:val="center"/>
        <w:rPr>
          <w:b/>
          <w:szCs w:val="28"/>
        </w:rPr>
      </w:pPr>
    </w:p>
    <w:p w:rsidR="004F2D53" w:rsidRDefault="004F2D53" w:rsidP="004F2D53">
      <w:pPr>
        <w:ind w:firstLine="142"/>
        <w:jc w:val="center"/>
        <w:rPr>
          <w:b/>
          <w:szCs w:val="28"/>
        </w:rPr>
      </w:pPr>
    </w:p>
    <w:p w:rsidR="004F2D53" w:rsidRDefault="004F2D53" w:rsidP="004F2D53">
      <w:pPr>
        <w:ind w:firstLine="142"/>
        <w:jc w:val="center"/>
        <w:rPr>
          <w:szCs w:val="28"/>
        </w:rPr>
      </w:pPr>
      <w:r>
        <w:rPr>
          <w:szCs w:val="28"/>
        </w:rPr>
        <w:t>Таблица 8. Структура затрат</w:t>
      </w:r>
    </w:p>
    <w:tbl>
      <w:tblPr>
        <w:tblStyle w:val="af0"/>
        <w:tblW w:w="0" w:type="auto"/>
        <w:tblLook w:val="04A0"/>
      </w:tblPr>
      <w:tblGrid>
        <w:gridCol w:w="3108"/>
        <w:gridCol w:w="1063"/>
        <w:gridCol w:w="1238"/>
        <w:gridCol w:w="1084"/>
        <w:gridCol w:w="1175"/>
        <w:gridCol w:w="988"/>
        <w:gridCol w:w="914"/>
      </w:tblGrid>
      <w:tr w:rsidR="004F2D53" w:rsidTr="004F2D5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2009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2010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Отклонения 2010г</w:t>
            </w:r>
            <w:proofErr w:type="gramStart"/>
            <w:r w:rsidRPr="00FB4D40">
              <w:rPr>
                <w:sz w:val="22"/>
                <w:szCs w:val="22"/>
              </w:rPr>
              <w:t xml:space="preserve"> .</w:t>
            </w:r>
            <w:proofErr w:type="gramEnd"/>
            <w:r w:rsidRPr="00FB4D40">
              <w:rPr>
                <w:sz w:val="22"/>
                <w:szCs w:val="22"/>
              </w:rPr>
              <w:t xml:space="preserve"> к 2009 г.</w:t>
            </w:r>
          </w:p>
        </w:tc>
      </w:tr>
      <w:tr w:rsidR="004F2D53" w:rsidTr="004F2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 xml:space="preserve">Сумма, </w:t>
            </w:r>
            <w:proofErr w:type="spellStart"/>
            <w:r w:rsidRPr="00FB4D40">
              <w:rPr>
                <w:sz w:val="22"/>
                <w:szCs w:val="22"/>
              </w:rPr>
              <w:t>тыс</w:t>
            </w:r>
            <w:proofErr w:type="gramStart"/>
            <w:r w:rsidRPr="00FB4D40">
              <w:rPr>
                <w:sz w:val="22"/>
                <w:szCs w:val="22"/>
              </w:rPr>
              <w:t>.р</w:t>
            </w:r>
            <w:proofErr w:type="gramEnd"/>
            <w:r w:rsidRPr="00FB4D40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 xml:space="preserve">Удельный </w:t>
            </w:r>
            <w:proofErr w:type="spellStart"/>
            <w:r w:rsidRPr="00FB4D40">
              <w:rPr>
                <w:sz w:val="22"/>
                <w:szCs w:val="22"/>
              </w:rPr>
              <w:t>вес,%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</w:rPr>
            </w:pPr>
            <w:r w:rsidRPr="00FB4D40">
              <w:rPr>
                <w:sz w:val="22"/>
                <w:szCs w:val="22"/>
              </w:rPr>
              <w:t>Сумма,</w:t>
            </w:r>
          </w:p>
          <w:p w:rsidR="004F2D53" w:rsidRPr="00FB4D40" w:rsidRDefault="004F2D53" w:rsidP="00AA6347">
            <w:pPr>
              <w:ind w:firstLine="0"/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тыс</w:t>
            </w:r>
            <w:proofErr w:type="gramStart"/>
            <w:r w:rsidRPr="00FB4D40">
              <w:rPr>
                <w:sz w:val="22"/>
                <w:szCs w:val="22"/>
              </w:rPr>
              <w:t>.р</w:t>
            </w:r>
            <w:proofErr w:type="gramEnd"/>
            <w:r w:rsidRPr="00FB4D40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Pr="00FB4D40" w:rsidRDefault="004F2D53" w:rsidP="00FB4D40">
            <w:pPr>
              <w:rPr>
                <w:sz w:val="22"/>
                <w:szCs w:val="22"/>
                <w:lang w:eastAsia="en-US"/>
              </w:rPr>
            </w:pPr>
            <w:r w:rsidRPr="00FB4D40">
              <w:rPr>
                <w:sz w:val="22"/>
                <w:szCs w:val="22"/>
              </w:rPr>
              <w:t>+/-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jc w:val="center"/>
              <w:rPr>
                <w:lang w:eastAsia="en-US"/>
              </w:rPr>
            </w:pPr>
            <w:r>
              <w:t>%</w:t>
            </w: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1.Материальные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2.Заработная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3. 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 xml:space="preserve">4.Прочие производственные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5.Коммерческие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lastRenderedPageBreak/>
              <w:t>6.Полная себестоимость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В том числе 6.1 переменные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  <w:tr w:rsidR="004F2D53" w:rsidTr="004F2D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rPr>
                <w:lang w:eastAsia="en-US"/>
              </w:rPr>
            </w:pPr>
            <w:r>
              <w:t>6.2 постоянные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F2D53" w:rsidRDefault="004F2D53" w:rsidP="00AA6347">
      <w:pPr>
        <w:ind w:firstLine="0"/>
        <w:rPr>
          <w:szCs w:val="28"/>
        </w:rPr>
      </w:pPr>
    </w:p>
    <w:p w:rsidR="004F2D53" w:rsidRDefault="004F2D53" w:rsidP="004F2D53">
      <w:pPr>
        <w:ind w:firstLine="142"/>
        <w:jc w:val="center"/>
        <w:rPr>
          <w:szCs w:val="28"/>
        </w:rPr>
      </w:pPr>
      <w:r>
        <w:rPr>
          <w:szCs w:val="28"/>
        </w:rPr>
        <w:t>Таблица 9. Изменение затрат на 1 руб. продукций</w:t>
      </w:r>
    </w:p>
    <w:tbl>
      <w:tblPr>
        <w:tblStyle w:val="af0"/>
        <w:tblW w:w="0" w:type="auto"/>
        <w:tblLook w:val="04A0"/>
      </w:tblPr>
      <w:tblGrid>
        <w:gridCol w:w="2803"/>
        <w:gridCol w:w="1783"/>
        <w:gridCol w:w="1783"/>
        <w:gridCol w:w="1612"/>
        <w:gridCol w:w="1589"/>
      </w:tblGrid>
      <w:tr w:rsidR="004F2D53" w:rsidTr="004F2D5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+/-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%</w:t>
            </w:r>
          </w:p>
        </w:tc>
      </w:tr>
      <w:tr w:rsidR="004F2D53" w:rsidTr="004F2D5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1.Затраты – 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2.Объём реализаций,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Затраты на 1 руб</w:t>
            </w:r>
            <w:proofErr w:type="gramStart"/>
            <w:r>
              <w:t>.т</w:t>
            </w:r>
            <w:proofErr w:type="gramEnd"/>
            <w:r>
              <w:t>оварной продукции(коп)(0,01)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4F2D53">
      <w:pPr>
        <w:ind w:firstLine="142"/>
        <w:jc w:val="center"/>
        <w:rPr>
          <w:szCs w:val="28"/>
          <w:lang w:eastAsia="en-US"/>
        </w:rPr>
      </w:pPr>
    </w:p>
    <w:p w:rsidR="004F2D53" w:rsidRDefault="004F2D53" w:rsidP="004F2D53">
      <w:pPr>
        <w:ind w:firstLine="142"/>
        <w:jc w:val="center"/>
        <w:rPr>
          <w:b/>
          <w:szCs w:val="28"/>
        </w:rPr>
      </w:pPr>
    </w:p>
    <w:p w:rsidR="004F2D53" w:rsidRDefault="004F2D53" w:rsidP="004F2D53">
      <w:pPr>
        <w:ind w:firstLine="142"/>
        <w:jc w:val="center"/>
        <w:rPr>
          <w:szCs w:val="28"/>
        </w:rPr>
      </w:pPr>
      <w:r>
        <w:rPr>
          <w:szCs w:val="28"/>
        </w:rPr>
        <w:t>Таблица 10. Финансовый результат и рентабельность продукций</w:t>
      </w:r>
    </w:p>
    <w:tbl>
      <w:tblPr>
        <w:tblStyle w:val="af0"/>
        <w:tblW w:w="0" w:type="auto"/>
        <w:tblLayout w:type="fixed"/>
        <w:tblLook w:val="04A0"/>
      </w:tblPr>
      <w:tblGrid>
        <w:gridCol w:w="817"/>
        <w:gridCol w:w="992"/>
        <w:gridCol w:w="993"/>
        <w:gridCol w:w="1134"/>
        <w:gridCol w:w="1134"/>
        <w:gridCol w:w="992"/>
        <w:gridCol w:w="992"/>
        <w:gridCol w:w="881"/>
        <w:gridCol w:w="962"/>
        <w:gridCol w:w="850"/>
        <w:gridCol w:w="674"/>
      </w:tblGrid>
      <w:tr w:rsidR="004F2D53" w:rsidTr="004F2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Вид продукций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Выручка от реализации,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Себестоимость реализованной продукций,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Прибыль от реализаций,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Рентабельность продукций, %</w:t>
            </w:r>
          </w:p>
        </w:tc>
      </w:tr>
      <w:tr w:rsidR="004F2D53" w:rsidTr="004F2D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+/-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+/-</w:t>
            </w:r>
          </w:p>
        </w:tc>
      </w:tr>
      <w:tr w:rsidR="004F2D53" w:rsidTr="004F2D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F2D53" w:rsidRDefault="004F2D53" w:rsidP="00AA6347">
      <w:pPr>
        <w:ind w:firstLine="0"/>
        <w:rPr>
          <w:szCs w:val="28"/>
        </w:rPr>
      </w:pPr>
    </w:p>
    <w:p w:rsidR="004F2D53" w:rsidRDefault="004F2D53" w:rsidP="004F2D53">
      <w:pPr>
        <w:jc w:val="center"/>
        <w:rPr>
          <w:szCs w:val="28"/>
        </w:rPr>
      </w:pPr>
      <w:r>
        <w:rPr>
          <w:szCs w:val="28"/>
        </w:rPr>
        <w:t>Таблица 11. Анализ балансовой прибыли в динамике</w:t>
      </w:r>
    </w:p>
    <w:tbl>
      <w:tblPr>
        <w:tblStyle w:val="af0"/>
        <w:tblW w:w="0" w:type="auto"/>
        <w:tblLook w:val="04A0"/>
      </w:tblPr>
      <w:tblGrid>
        <w:gridCol w:w="1647"/>
        <w:gridCol w:w="1422"/>
        <w:gridCol w:w="1772"/>
        <w:gridCol w:w="1422"/>
        <w:gridCol w:w="1617"/>
        <w:gridCol w:w="1690"/>
      </w:tblGrid>
      <w:tr w:rsidR="004F2D53" w:rsidTr="004F2D53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Отклонения</w:t>
            </w:r>
          </w:p>
        </w:tc>
      </w:tr>
      <w:tr w:rsidR="004F2D53" w:rsidTr="004F2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Сумма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proofErr w:type="spellStart"/>
            <w:r>
              <w:t>Структура,%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Сумма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Структура,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1.Прибыль от реализаций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2.Прибыль прочая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3.Прибыль балансовая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AA6347">
      <w:pPr>
        <w:ind w:firstLine="0"/>
        <w:rPr>
          <w:szCs w:val="28"/>
        </w:rPr>
      </w:pPr>
    </w:p>
    <w:p w:rsidR="004F2D53" w:rsidRDefault="004F2D53" w:rsidP="004F2D53">
      <w:pPr>
        <w:jc w:val="center"/>
        <w:rPr>
          <w:szCs w:val="28"/>
        </w:rPr>
      </w:pPr>
      <w:r>
        <w:rPr>
          <w:szCs w:val="28"/>
        </w:rPr>
        <w:t>Таблица 12. Доходность предприятия</w:t>
      </w:r>
    </w:p>
    <w:tbl>
      <w:tblPr>
        <w:tblStyle w:val="af0"/>
        <w:tblW w:w="0" w:type="auto"/>
        <w:tblLayout w:type="fixed"/>
        <w:tblLook w:val="04A0"/>
      </w:tblPr>
      <w:tblGrid>
        <w:gridCol w:w="5495"/>
        <w:gridCol w:w="1276"/>
        <w:gridCol w:w="1559"/>
        <w:gridCol w:w="992"/>
        <w:gridCol w:w="1099"/>
      </w:tblGrid>
      <w:tr w:rsidR="004F2D53" w:rsidTr="004F2D53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2009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2010 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Отклонения</w:t>
            </w:r>
          </w:p>
        </w:tc>
      </w:tr>
      <w:tr w:rsidR="004F2D53" w:rsidTr="004F2D53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+/-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%</w:t>
            </w: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1.Прибыли от реализаций,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2.Себестоимость реализованной продукций,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3.Прибыль чистая,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4.Прибыль балансовая,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5.Стоимость ОПФ,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6.Стоимость оборотных фондов,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7.Стоимость имущества,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8.Выручка от реализаций,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9.Рентабельность продукций,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>10.Рентабельность ПФ,%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 xml:space="preserve">11.Рентабельность </w:t>
            </w:r>
            <w:proofErr w:type="spellStart"/>
            <w:r>
              <w:t>Бн,%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  <w:tr w:rsidR="004F2D53" w:rsidTr="004F2D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  <w:r>
              <w:t xml:space="preserve">12.Доходность </w:t>
            </w:r>
            <w:proofErr w:type="spellStart"/>
            <w:r>
              <w:t>реализации,%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Default="004F2D53" w:rsidP="00AA6347">
            <w:pPr>
              <w:jc w:val="center"/>
              <w:rPr>
                <w:lang w:eastAsia="en-US"/>
              </w:rPr>
            </w:pPr>
          </w:p>
        </w:tc>
      </w:tr>
    </w:tbl>
    <w:p w:rsidR="004F2D53" w:rsidRDefault="004F2D53" w:rsidP="004F2D53">
      <w:pPr>
        <w:jc w:val="center"/>
        <w:rPr>
          <w:szCs w:val="28"/>
          <w:lang w:eastAsia="en-US"/>
        </w:rPr>
      </w:pPr>
    </w:p>
    <w:p w:rsidR="00AA6347" w:rsidRDefault="00AA634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F2D53" w:rsidRDefault="004F2D53" w:rsidP="004F2D53">
      <w:pPr>
        <w:spacing w:after="200"/>
        <w:rPr>
          <w:szCs w:val="28"/>
        </w:rPr>
      </w:pPr>
    </w:p>
    <w:p w:rsidR="004F2D53" w:rsidRDefault="004F2D53" w:rsidP="00AA6347">
      <w:pPr>
        <w:pStyle w:val="1"/>
        <w:rPr>
          <w:rFonts w:eastAsiaTheme="minorEastAsia"/>
        </w:rPr>
      </w:pPr>
      <w:bookmarkStart w:id="19" w:name="_Toc478922630"/>
      <w:r>
        <w:rPr>
          <w:rFonts w:eastAsiaTheme="minorEastAsia"/>
        </w:rPr>
        <w:t>Список литературы</w:t>
      </w:r>
      <w:bookmarkEnd w:id="19"/>
    </w:p>
    <w:p w:rsidR="00AA6347" w:rsidRPr="00AA6347" w:rsidRDefault="00AA6347" w:rsidP="00AA6347">
      <w:pPr>
        <w:pStyle w:val="1"/>
        <w:rPr>
          <w:rFonts w:eastAsiaTheme="minorEastAsia"/>
        </w:rPr>
      </w:pPr>
    </w:p>
    <w:p w:rsidR="004F2D53" w:rsidRDefault="004F2D53" w:rsidP="00AA6347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Волков, О.И. Экономика предприятия / О.И. Волков, В.К. Скляренко. – </w:t>
      </w:r>
      <w:proofErr w:type="gramStart"/>
      <w:r>
        <w:rPr>
          <w:rFonts w:eastAsiaTheme="minorEastAsia"/>
          <w:szCs w:val="28"/>
        </w:rPr>
        <w:t>М.: НИЦ ИНФА-М, 2013. – 264 с.</w:t>
      </w:r>
      <w:proofErr w:type="gramEnd"/>
    </w:p>
    <w:p w:rsidR="004F2D53" w:rsidRDefault="004F2D53" w:rsidP="00AA6347">
      <w:pPr>
        <w:rPr>
          <w:oMath/>
          <w:rFonts w:ascii="Cambria Math" w:eastAsiaTheme="minorHAnsi"/>
          <w:szCs w:val="28"/>
        </w:rPr>
      </w:pPr>
      <w:r>
        <w:rPr>
          <w:rFonts w:eastAsiaTheme="minorEastAsia"/>
          <w:szCs w:val="28"/>
        </w:rPr>
        <w:t xml:space="preserve">Горфинкель, В.Я. Экономика предприятия / Под ред. Горфинкеля В.Я., </w:t>
      </w:r>
      <w:proofErr w:type="spellStart"/>
      <w:r>
        <w:rPr>
          <w:rFonts w:eastAsiaTheme="minorEastAsia"/>
          <w:szCs w:val="28"/>
        </w:rPr>
        <w:t>Швандара</w:t>
      </w:r>
      <w:proofErr w:type="spellEnd"/>
      <w:r>
        <w:rPr>
          <w:rFonts w:eastAsiaTheme="minorEastAsia"/>
          <w:szCs w:val="28"/>
        </w:rPr>
        <w:t xml:space="preserve"> В.А. 4-е изд., и доп. – М.: ЮНИТИ-ДАНА, 2011. – 670 </w:t>
      </w:r>
      <w:proofErr w:type="gramStart"/>
      <w:r>
        <w:rPr>
          <w:rFonts w:eastAsiaTheme="minorEastAsia"/>
          <w:szCs w:val="28"/>
        </w:rPr>
        <w:t>с</w:t>
      </w:r>
      <w:proofErr w:type="gramEnd"/>
      <w:r>
        <w:rPr>
          <w:rFonts w:eastAsiaTheme="minorEastAsia"/>
          <w:szCs w:val="28"/>
        </w:rPr>
        <w:t>.</w:t>
      </w:r>
    </w:p>
    <w:p w:rsidR="004F2D53" w:rsidRDefault="004F2D53" w:rsidP="00AA6347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Грибов, В.Д. Экономика предприятия: Учебник / В.Д. Грибов, В.П. Грузинов. – М.: КУРС, НИЦ ИНФА-М,2013.– 448 </w:t>
      </w:r>
      <w:proofErr w:type="gramStart"/>
      <w:r>
        <w:rPr>
          <w:rFonts w:eastAsiaTheme="minorEastAsia"/>
          <w:szCs w:val="28"/>
        </w:rPr>
        <w:t>с</w:t>
      </w:r>
      <w:proofErr w:type="gramEnd"/>
      <w:r>
        <w:rPr>
          <w:rFonts w:eastAsiaTheme="minorEastAsia"/>
          <w:szCs w:val="28"/>
        </w:rPr>
        <w:t>.</w:t>
      </w:r>
    </w:p>
    <w:p w:rsidR="004F2D53" w:rsidRDefault="004F2D53" w:rsidP="00AA6347">
      <w:pPr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Жиделева</w:t>
      </w:r>
      <w:proofErr w:type="spellEnd"/>
      <w:r>
        <w:rPr>
          <w:rFonts w:eastAsiaTheme="minorEastAsia"/>
          <w:szCs w:val="28"/>
        </w:rPr>
        <w:t xml:space="preserve">, В.В. Экономика  предприятия / В.В. </w:t>
      </w:r>
      <w:proofErr w:type="spellStart"/>
      <w:r>
        <w:rPr>
          <w:rFonts w:eastAsiaTheme="minorEastAsia"/>
          <w:szCs w:val="28"/>
        </w:rPr>
        <w:t>Жиделева</w:t>
      </w:r>
      <w:proofErr w:type="spellEnd"/>
      <w:r>
        <w:rPr>
          <w:rFonts w:eastAsiaTheme="minorEastAsia"/>
          <w:szCs w:val="28"/>
        </w:rPr>
        <w:t xml:space="preserve">, Ю.Н. </w:t>
      </w:r>
      <w:proofErr w:type="spellStart"/>
      <w:r>
        <w:rPr>
          <w:rFonts w:eastAsiaTheme="minorEastAsia"/>
          <w:szCs w:val="28"/>
        </w:rPr>
        <w:t>Каптейн</w:t>
      </w:r>
      <w:proofErr w:type="spellEnd"/>
      <w:r>
        <w:rPr>
          <w:rFonts w:eastAsiaTheme="minorEastAsia"/>
          <w:szCs w:val="28"/>
        </w:rPr>
        <w:t xml:space="preserve">. </w:t>
      </w:r>
      <w:proofErr w:type="gramStart"/>
      <w:r>
        <w:rPr>
          <w:rFonts w:eastAsiaTheme="minorEastAsia"/>
          <w:szCs w:val="28"/>
        </w:rPr>
        <w:t>–М</w:t>
      </w:r>
      <w:proofErr w:type="gramEnd"/>
      <w:r>
        <w:rPr>
          <w:rFonts w:eastAsiaTheme="minorEastAsia"/>
          <w:szCs w:val="28"/>
        </w:rPr>
        <w:t>.: НИЦ ИНФА – М, 2012. –133 с.</w:t>
      </w:r>
    </w:p>
    <w:p w:rsidR="004F2D53" w:rsidRDefault="004F2D53" w:rsidP="00AA6347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Зимин, А.Ф. Экономика предприятия / А.Ф. Зимин, В.М. </w:t>
      </w:r>
      <w:proofErr w:type="spellStart"/>
      <w:r>
        <w:rPr>
          <w:rFonts w:eastAsiaTheme="minorEastAsia"/>
          <w:szCs w:val="28"/>
        </w:rPr>
        <w:t>Тимирьянов</w:t>
      </w:r>
      <w:proofErr w:type="spellEnd"/>
      <w:r>
        <w:rPr>
          <w:rFonts w:eastAsiaTheme="minorEastAsia"/>
          <w:szCs w:val="28"/>
        </w:rPr>
        <w:t xml:space="preserve">. </w:t>
      </w:r>
      <w:proofErr w:type="gramStart"/>
      <w:r>
        <w:rPr>
          <w:rFonts w:eastAsiaTheme="minorEastAsia"/>
          <w:szCs w:val="28"/>
        </w:rPr>
        <w:t>–М</w:t>
      </w:r>
      <w:proofErr w:type="gramEnd"/>
      <w:r>
        <w:rPr>
          <w:rFonts w:eastAsiaTheme="minorEastAsia"/>
          <w:szCs w:val="28"/>
        </w:rPr>
        <w:t>.: ИД ФОРУМ, ИНФА-М, 2012. – 288 с.</w:t>
      </w:r>
    </w:p>
    <w:p w:rsidR="004F2D53" w:rsidRDefault="004F2D53" w:rsidP="00AA6347">
      <w:pPr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Крум</w:t>
      </w:r>
      <w:proofErr w:type="spellEnd"/>
      <w:r>
        <w:rPr>
          <w:rFonts w:eastAsiaTheme="minorEastAsia"/>
          <w:szCs w:val="28"/>
        </w:rPr>
        <w:t xml:space="preserve">, Э.В. Экономика предприятия / Э.В. </w:t>
      </w:r>
      <w:proofErr w:type="spellStart"/>
      <w:r>
        <w:rPr>
          <w:rFonts w:eastAsiaTheme="minorEastAsia"/>
          <w:szCs w:val="28"/>
        </w:rPr>
        <w:t>Крум</w:t>
      </w:r>
      <w:proofErr w:type="spellEnd"/>
      <w:r>
        <w:rPr>
          <w:rFonts w:eastAsiaTheme="minorEastAsia"/>
          <w:szCs w:val="28"/>
        </w:rPr>
        <w:t xml:space="preserve">. – </w:t>
      </w:r>
      <w:proofErr w:type="gramStart"/>
      <w:r>
        <w:rPr>
          <w:rFonts w:eastAsiaTheme="minorEastAsia"/>
          <w:szCs w:val="28"/>
        </w:rPr>
        <w:t xml:space="preserve">Мн.: Тетра </w:t>
      </w:r>
      <w:proofErr w:type="spellStart"/>
      <w:r>
        <w:rPr>
          <w:rFonts w:eastAsiaTheme="minorEastAsia"/>
          <w:szCs w:val="28"/>
        </w:rPr>
        <w:t>Системс</w:t>
      </w:r>
      <w:proofErr w:type="spellEnd"/>
      <w:r>
        <w:rPr>
          <w:rFonts w:eastAsiaTheme="minorEastAsia"/>
          <w:szCs w:val="28"/>
        </w:rPr>
        <w:t xml:space="preserve"> , 2013. – 192 с.</w:t>
      </w:r>
      <w:proofErr w:type="gramEnd"/>
    </w:p>
    <w:p w:rsidR="004F2D53" w:rsidRDefault="004F2D53" w:rsidP="00AA6347">
      <w:pPr>
        <w:rPr>
          <w:rFonts w:eastAsiaTheme="minorHAnsi"/>
          <w:szCs w:val="28"/>
        </w:rPr>
      </w:pPr>
    </w:p>
    <w:p w:rsidR="004F2D53" w:rsidRDefault="004F2D53" w:rsidP="009746CE">
      <w:pPr>
        <w:rPr>
          <w:b/>
          <w:sz w:val="22"/>
        </w:rPr>
      </w:pPr>
    </w:p>
    <w:sectPr w:rsidR="004F2D53" w:rsidSect="00510C74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85" w:rsidRDefault="00936785">
      <w:r>
        <w:separator/>
      </w:r>
    </w:p>
  </w:endnote>
  <w:endnote w:type="continuationSeparator" w:id="0">
    <w:p w:rsidR="00936785" w:rsidRDefault="0093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3C" w:rsidRDefault="00C07F3C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F3C" w:rsidRDefault="00C07F3C" w:rsidP="00FE18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1115"/>
      <w:docPartObj>
        <w:docPartGallery w:val="Page Numbers (Bottom of Page)"/>
        <w:docPartUnique/>
      </w:docPartObj>
    </w:sdtPr>
    <w:sdtContent>
      <w:p w:rsidR="00C07F3C" w:rsidRDefault="00C07F3C">
        <w:pPr>
          <w:pStyle w:val="a9"/>
          <w:jc w:val="right"/>
        </w:pPr>
        <w:fldSimple w:instr=" PAGE   \* MERGEFORMAT ">
          <w:r w:rsidR="00E25DFE">
            <w:rPr>
              <w:noProof/>
            </w:rPr>
            <w:t>7</w:t>
          </w:r>
        </w:fldSimple>
      </w:p>
    </w:sdtContent>
  </w:sdt>
  <w:p w:rsidR="00C07F3C" w:rsidRDefault="00C07F3C" w:rsidP="00FE18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85" w:rsidRDefault="00936785">
      <w:r>
        <w:separator/>
      </w:r>
    </w:p>
  </w:footnote>
  <w:footnote w:type="continuationSeparator" w:id="0">
    <w:p w:rsidR="00936785" w:rsidRDefault="00936785">
      <w:r>
        <w:continuationSeparator/>
      </w:r>
    </w:p>
  </w:footnote>
  <w:footnote w:id="1">
    <w:p w:rsidR="00C07F3C" w:rsidRDefault="00C07F3C"/>
    <w:p w:rsidR="00C07F3C" w:rsidRPr="007265CA" w:rsidRDefault="00C07F3C" w:rsidP="00B96F2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23"/>
    <w:multiLevelType w:val="hybridMultilevel"/>
    <w:tmpl w:val="BC5222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F5C73"/>
    <w:multiLevelType w:val="hybridMultilevel"/>
    <w:tmpl w:val="F3CE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753E"/>
    <w:multiLevelType w:val="hybridMultilevel"/>
    <w:tmpl w:val="19CC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40591"/>
    <w:multiLevelType w:val="hybridMultilevel"/>
    <w:tmpl w:val="669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573"/>
    <w:multiLevelType w:val="multilevel"/>
    <w:tmpl w:val="BFC44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9" w:hanging="720"/>
      </w:pPr>
    </w:lvl>
    <w:lvl w:ilvl="2">
      <w:start w:val="1"/>
      <w:numFmt w:val="decimal"/>
      <w:isLgl/>
      <w:lvlText w:val="%1.%2.%3."/>
      <w:lvlJc w:val="left"/>
      <w:pPr>
        <w:ind w:left="2318" w:hanging="720"/>
      </w:pPr>
    </w:lvl>
    <w:lvl w:ilvl="3">
      <w:start w:val="1"/>
      <w:numFmt w:val="decimal"/>
      <w:isLgl/>
      <w:lvlText w:val="%1.%2.%3.%4."/>
      <w:lvlJc w:val="left"/>
      <w:pPr>
        <w:ind w:left="329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ind w:left="5874" w:hanging="1800"/>
      </w:p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</w:lvl>
  </w:abstractNum>
  <w:abstractNum w:abstractNumId="5">
    <w:nsid w:val="120162D2"/>
    <w:multiLevelType w:val="hybridMultilevel"/>
    <w:tmpl w:val="C83E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1D60"/>
    <w:multiLevelType w:val="hybridMultilevel"/>
    <w:tmpl w:val="5C1E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41BB"/>
    <w:multiLevelType w:val="hybridMultilevel"/>
    <w:tmpl w:val="D0D41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876B3"/>
    <w:multiLevelType w:val="hybridMultilevel"/>
    <w:tmpl w:val="E76E2A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8D5C65"/>
    <w:multiLevelType w:val="hybridMultilevel"/>
    <w:tmpl w:val="8ABCBBD8"/>
    <w:lvl w:ilvl="0" w:tplc="366898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1710D"/>
    <w:multiLevelType w:val="hybridMultilevel"/>
    <w:tmpl w:val="FD74E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413A8"/>
    <w:multiLevelType w:val="hybridMultilevel"/>
    <w:tmpl w:val="7714C0CE"/>
    <w:lvl w:ilvl="0" w:tplc="290627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0310B5"/>
    <w:multiLevelType w:val="hybridMultilevel"/>
    <w:tmpl w:val="4B14D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0A609A"/>
    <w:multiLevelType w:val="hybridMultilevel"/>
    <w:tmpl w:val="9BF813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7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D231D2"/>
    <w:multiLevelType w:val="hybridMultilevel"/>
    <w:tmpl w:val="0DBC4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956A58"/>
    <w:multiLevelType w:val="hybridMultilevel"/>
    <w:tmpl w:val="FADE9A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3E6BA1"/>
    <w:multiLevelType w:val="hybridMultilevel"/>
    <w:tmpl w:val="A9A83F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9A3428"/>
    <w:multiLevelType w:val="hybridMultilevel"/>
    <w:tmpl w:val="43D485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9E4AF5"/>
    <w:multiLevelType w:val="hybridMultilevel"/>
    <w:tmpl w:val="B644C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4401EE"/>
    <w:multiLevelType w:val="hybridMultilevel"/>
    <w:tmpl w:val="54F8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A299E"/>
    <w:multiLevelType w:val="hybridMultilevel"/>
    <w:tmpl w:val="A8FE8316"/>
    <w:lvl w:ilvl="0" w:tplc="C0D2B3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36DE9"/>
    <w:multiLevelType w:val="hybridMultilevel"/>
    <w:tmpl w:val="C1FC5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971F95"/>
    <w:multiLevelType w:val="hybridMultilevel"/>
    <w:tmpl w:val="A17CA9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2E3EF4"/>
    <w:multiLevelType w:val="hybridMultilevel"/>
    <w:tmpl w:val="D0061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0E4545"/>
    <w:multiLevelType w:val="hybridMultilevel"/>
    <w:tmpl w:val="6E227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DA5A21"/>
    <w:multiLevelType w:val="hybridMultilevel"/>
    <w:tmpl w:val="CC60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E844B33"/>
    <w:multiLevelType w:val="hybridMultilevel"/>
    <w:tmpl w:val="730E4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8541B4"/>
    <w:multiLevelType w:val="hybridMultilevel"/>
    <w:tmpl w:val="8C74AB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640DC0"/>
    <w:multiLevelType w:val="hybridMultilevel"/>
    <w:tmpl w:val="850CB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2A4F7F"/>
    <w:multiLevelType w:val="hybridMultilevel"/>
    <w:tmpl w:val="2424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01629"/>
    <w:multiLevelType w:val="hybridMultilevel"/>
    <w:tmpl w:val="AD0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9514B"/>
    <w:multiLevelType w:val="hybridMultilevel"/>
    <w:tmpl w:val="E6B67B28"/>
    <w:lvl w:ilvl="0" w:tplc="AFF01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7121D"/>
    <w:multiLevelType w:val="hybridMultilevel"/>
    <w:tmpl w:val="08C4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E1784"/>
    <w:multiLevelType w:val="hybridMultilevel"/>
    <w:tmpl w:val="8CFE5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7"/>
  </w:num>
  <w:num w:numId="5">
    <w:abstractNumId w:val="36"/>
  </w:num>
  <w:num w:numId="6">
    <w:abstractNumId w:val="37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25"/>
  </w:num>
  <w:num w:numId="13">
    <w:abstractNumId w:val="20"/>
  </w:num>
  <w:num w:numId="14">
    <w:abstractNumId w:val="27"/>
  </w:num>
  <w:num w:numId="15">
    <w:abstractNumId w:val="34"/>
  </w:num>
  <w:num w:numId="16">
    <w:abstractNumId w:val="6"/>
  </w:num>
  <w:num w:numId="17">
    <w:abstractNumId w:val="19"/>
  </w:num>
  <w:num w:numId="18">
    <w:abstractNumId w:val="14"/>
  </w:num>
  <w:num w:numId="19">
    <w:abstractNumId w:val="28"/>
  </w:num>
  <w:num w:numId="20">
    <w:abstractNumId w:val="9"/>
  </w:num>
  <w:num w:numId="21">
    <w:abstractNumId w:val="40"/>
  </w:num>
  <w:num w:numId="22">
    <w:abstractNumId w:val="31"/>
  </w:num>
  <w:num w:numId="23">
    <w:abstractNumId w:val="15"/>
  </w:num>
  <w:num w:numId="24">
    <w:abstractNumId w:val="0"/>
  </w:num>
  <w:num w:numId="25">
    <w:abstractNumId w:val="22"/>
  </w:num>
  <w:num w:numId="26">
    <w:abstractNumId w:val="18"/>
  </w:num>
  <w:num w:numId="27">
    <w:abstractNumId w:val="8"/>
  </w:num>
  <w:num w:numId="28">
    <w:abstractNumId w:val="26"/>
  </w:num>
  <w:num w:numId="29">
    <w:abstractNumId w:val="5"/>
  </w:num>
  <w:num w:numId="30">
    <w:abstractNumId w:val="29"/>
  </w:num>
  <w:num w:numId="31">
    <w:abstractNumId w:val="39"/>
  </w:num>
  <w:num w:numId="32">
    <w:abstractNumId w:val="1"/>
  </w:num>
  <w:num w:numId="33">
    <w:abstractNumId w:val="32"/>
  </w:num>
  <w:num w:numId="34">
    <w:abstractNumId w:val="33"/>
  </w:num>
  <w:num w:numId="35">
    <w:abstractNumId w:val="23"/>
  </w:num>
  <w:num w:numId="36">
    <w:abstractNumId w:val="2"/>
  </w:num>
  <w:num w:numId="37">
    <w:abstractNumId w:val="3"/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4C"/>
    <w:rsid w:val="000015DD"/>
    <w:rsid w:val="00012EE7"/>
    <w:rsid w:val="0001366E"/>
    <w:rsid w:val="0002413D"/>
    <w:rsid w:val="00027525"/>
    <w:rsid w:val="000836EC"/>
    <w:rsid w:val="00083F47"/>
    <w:rsid w:val="00086CE2"/>
    <w:rsid w:val="00091DF9"/>
    <w:rsid w:val="000A7E09"/>
    <w:rsid w:val="000C3C09"/>
    <w:rsid w:val="000C6E2C"/>
    <w:rsid w:val="000E09C7"/>
    <w:rsid w:val="000E23E8"/>
    <w:rsid w:val="000E5F4C"/>
    <w:rsid w:val="000F6D3F"/>
    <w:rsid w:val="000F6F66"/>
    <w:rsid w:val="00112671"/>
    <w:rsid w:val="00122181"/>
    <w:rsid w:val="00123D72"/>
    <w:rsid w:val="0012503A"/>
    <w:rsid w:val="00127372"/>
    <w:rsid w:val="00130163"/>
    <w:rsid w:val="001442AF"/>
    <w:rsid w:val="00145E85"/>
    <w:rsid w:val="001636B5"/>
    <w:rsid w:val="00171F1B"/>
    <w:rsid w:val="00180493"/>
    <w:rsid w:val="0019551C"/>
    <w:rsid w:val="001A2AA5"/>
    <w:rsid w:val="001C56B8"/>
    <w:rsid w:val="001D3837"/>
    <w:rsid w:val="001E152D"/>
    <w:rsid w:val="001F1568"/>
    <w:rsid w:val="002060FA"/>
    <w:rsid w:val="002422C5"/>
    <w:rsid w:val="00246B4C"/>
    <w:rsid w:val="00250C6B"/>
    <w:rsid w:val="002616E8"/>
    <w:rsid w:val="00261BA4"/>
    <w:rsid w:val="00265061"/>
    <w:rsid w:val="002C624E"/>
    <w:rsid w:val="002D2425"/>
    <w:rsid w:val="002F0774"/>
    <w:rsid w:val="002F7CC6"/>
    <w:rsid w:val="003312EF"/>
    <w:rsid w:val="00335759"/>
    <w:rsid w:val="0035340A"/>
    <w:rsid w:val="00361B51"/>
    <w:rsid w:val="00370BB4"/>
    <w:rsid w:val="003A15DE"/>
    <w:rsid w:val="003C343D"/>
    <w:rsid w:val="003D4A06"/>
    <w:rsid w:val="003E4A64"/>
    <w:rsid w:val="004031EA"/>
    <w:rsid w:val="0041191B"/>
    <w:rsid w:val="004241E6"/>
    <w:rsid w:val="00427856"/>
    <w:rsid w:val="00432132"/>
    <w:rsid w:val="00446BAB"/>
    <w:rsid w:val="004557E1"/>
    <w:rsid w:val="00466E0A"/>
    <w:rsid w:val="00493C70"/>
    <w:rsid w:val="00493F3C"/>
    <w:rsid w:val="004A0328"/>
    <w:rsid w:val="004B1542"/>
    <w:rsid w:val="004B5179"/>
    <w:rsid w:val="004D4582"/>
    <w:rsid w:val="004D7F4D"/>
    <w:rsid w:val="004E2922"/>
    <w:rsid w:val="004F2701"/>
    <w:rsid w:val="004F2D53"/>
    <w:rsid w:val="005047C4"/>
    <w:rsid w:val="00510C74"/>
    <w:rsid w:val="00532A9C"/>
    <w:rsid w:val="00535DDA"/>
    <w:rsid w:val="00544F6E"/>
    <w:rsid w:val="0055345E"/>
    <w:rsid w:val="0055464C"/>
    <w:rsid w:val="005556C7"/>
    <w:rsid w:val="00563621"/>
    <w:rsid w:val="005679DA"/>
    <w:rsid w:val="005B7801"/>
    <w:rsid w:val="005B7AF2"/>
    <w:rsid w:val="005C74E4"/>
    <w:rsid w:val="005D7D09"/>
    <w:rsid w:val="005F0B30"/>
    <w:rsid w:val="005F131D"/>
    <w:rsid w:val="005F207D"/>
    <w:rsid w:val="00623D3D"/>
    <w:rsid w:val="00644772"/>
    <w:rsid w:val="0064588F"/>
    <w:rsid w:val="00661DEB"/>
    <w:rsid w:val="0067150A"/>
    <w:rsid w:val="006778F6"/>
    <w:rsid w:val="00682D69"/>
    <w:rsid w:val="006B5158"/>
    <w:rsid w:val="006C6CFA"/>
    <w:rsid w:val="006C776C"/>
    <w:rsid w:val="006D0326"/>
    <w:rsid w:val="00700323"/>
    <w:rsid w:val="0070237E"/>
    <w:rsid w:val="0070525D"/>
    <w:rsid w:val="00706FFA"/>
    <w:rsid w:val="0071274D"/>
    <w:rsid w:val="007150F6"/>
    <w:rsid w:val="0072491C"/>
    <w:rsid w:val="00735FDD"/>
    <w:rsid w:val="007368DB"/>
    <w:rsid w:val="007676D8"/>
    <w:rsid w:val="007C25A6"/>
    <w:rsid w:val="008101BF"/>
    <w:rsid w:val="00816FB1"/>
    <w:rsid w:val="0083346C"/>
    <w:rsid w:val="008416AF"/>
    <w:rsid w:val="00842021"/>
    <w:rsid w:val="00842027"/>
    <w:rsid w:val="00851B0E"/>
    <w:rsid w:val="00864F66"/>
    <w:rsid w:val="008669C7"/>
    <w:rsid w:val="00873EF9"/>
    <w:rsid w:val="00877BA9"/>
    <w:rsid w:val="00883044"/>
    <w:rsid w:val="00893A3D"/>
    <w:rsid w:val="008946B5"/>
    <w:rsid w:val="008C24CE"/>
    <w:rsid w:val="008C4FF8"/>
    <w:rsid w:val="008C5748"/>
    <w:rsid w:val="009162F0"/>
    <w:rsid w:val="0091715C"/>
    <w:rsid w:val="00935660"/>
    <w:rsid w:val="00936785"/>
    <w:rsid w:val="00945625"/>
    <w:rsid w:val="009473A5"/>
    <w:rsid w:val="009522DF"/>
    <w:rsid w:val="00961857"/>
    <w:rsid w:val="009746CE"/>
    <w:rsid w:val="00976A90"/>
    <w:rsid w:val="00977918"/>
    <w:rsid w:val="00982345"/>
    <w:rsid w:val="009B429A"/>
    <w:rsid w:val="009B6FEF"/>
    <w:rsid w:val="009D1D43"/>
    <w:rsid w:val="00A00922"/>
    <w:rsid w:val="00A04530"/>
    <w:rsid w:val="00A1339F"/>
    <w:rsid w:val="00A20941"/>
    <w:rsid w:val="00A20B36"/>
    <w:rsid w:val="00A4159F"/>
    <w:rsid w:val="00A57E2B"/>
    <w:rsid w:val="00A801C8"/>
    <w:rsid w:val="00A84FE4"/>
    <w:rsid w:val="00A91FF8"/>
    <w:rsid w:val="00A937DD"/>
    <w:rsid w:val="00AA6347"/>
    <w:rsid w:val="00AC6759"/>
    <w:rsid w:val="00AE7108"/>
    <w:rsid w:val="00AF1E17"/>
    <w:rsid w:val="00B0775F"/>
    <w:rsid w:val="00B1490B"/>
    <w:rsid w:val="00B15D60"/>
    <w:rsid w:val="00B16107"/>
    <w:rsid w:val="00B1679F"/>
    <w:rsid w:val="00B33ECE"/>
    <w:rsid w:val="00B35628"/>
    <w:rsid w:val="00B85FAF"/>
    <w:rsid w:val="00B927D9"/>
    <w:rsid w:val="00B95FF4"/>
    <w:rsid w:val="00B96F21"/>
    <w:rsid w:val="00BA4B10"/>
    <w:rsid w:val="00BA5192"/>
    <w:rsid w:val="00BA535F"/>
    <w:rsid w:val="00BA5360"/>
    <w:rsid w:val="00BB451B"/>
    <w:rsid w:val="00BB52B6"/>
    <w:rsid w:val="00BC38D9"/>
    <w:rsid w:val="00BC73A7"/>
    <w:rsid w:val="00BE4989"/>
    <w:rsid w:val="00C0104E"/>
    <w:rsid w:val="00C02142"/>
    <w:rsid w:val="00C0782D"/>
    <w:rsid w:val="00C07F3C"/>
    <w:rsid w:val="00C46C6F"/>
    <w:rsid w:val="00C54EB7"/>
    <w:rsid w:val="00C87086"/>
    <w:rsid w:val="00CA1226"/>
    <w:rsid w:val="00CB5873"/>
    <w:rsid w:val="00CC1897"/>
    <w:rsid w:val="00CF18CF"/>
    <w:rsid w:val="00D33226"/>
    <w:rsid w:val="00D35151"/>
    <w:rsid w:val="00D35C37"/>
    <w:rsid w:val="00D43B88"/>
    <w:rsid w:val="00D644D2"/>
    <w:rsid w:val="00D717B9"/>
    <w:rsid w:val="00D76F0C"/>
    <w:rsid w:val="00D80AB0"/>
    <w:rsid w:val="00DB1642"/>
    <w:rsid w:val="00DB1866"/>
    <w:rsid w:val="00DB7AAA"/>
    <w:rsid w:val="00DC72A2"/>
    <w:rsid w:val="00E057EA"/>
    <w:rsid w:val="00E07E5D"/>
    <w:rsid w:val="00E25DFE"/>
    <w:rsid w:val="00E36DB1"/>
    <w:rsid w:val="00E3772B"/>
    <w:rsid w:val="00E51981"/>
    <w:rsid w:val="00E52989"/>
    <w:rsid w:val="00E64509"/>
    <w:rsid w:val="00E818F1"/>
    <w:rsid w:val="00EA0547"/>
    <w:rsid w:val="00EA5343"/>
    <w:rsid w:val="00EB42FB"/>
    <w:rsid w:val="00EC0B00"/>
    <w:rsid w:val="00EC2B0C"/>
    <w:rsid w:val="00EC5350"/>
    <w:rsid w:val="00EE7D16"/>
    <w:rsid w:val="00EE7E56"/>
    <w:rsid w:val="00EE7EE2"/>
    <w:rsid w:val="00F0053F"/>
    <w:rsid w:val="00F04B60"/>
    <w:rsid w:val="00F0541F"/>
    <w:rsid w:val="00F33B44"/>
    <w:rsid w:val="00F406D7"/>
    <w:rsid w:val="00F44D97"/>
    <w:rsid w:val="00F57409"/>
    <w:rsid w:val="00F624C9"/>
    <w:rsid w:val="00F63D3E"/>
    <w:rsid w:val="00F63E58"/>
    <w:rsid w:val="00F66159"/>
    <w:rsid w:val="00F7506E"/>
    <w:rsid w:val="00FA1528"/>
    <w:rsid w:val="00FB4B69"/>
    <w:rsid w:val="00FB4D40"/>
    <w:rsid w:val="00FB5600"/>
    <w:rsid w:val="00FC4DEC"/>
    <w:rsid w:val="00FD5782"/>
    <w:rsid w:val="00FD57E2"/>
    <w:rsid w:val="00FE0294"/>
    <w:rsid w:val="00FE0394"/>
    <w:rsid w:val="00FE18F8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422C5"/>
    <w:pPr>
      <w:ind w:firstLine="709"/>
      <w:jc w:val="both"/>
    </w:pPr>
    <w:rPr>
      <w:color w:val="000000" w:themeColor="text1"/>
      <w:sz w:val="28"/>
      <w:szCs w:val="24"/>
    </w:rPr>
  </w:style>
  <w:style w:type="paragraph" w:styleId="1">
    <w:name w:val="heading 1"/>
    <w:basedOn w:val="a1"/>
    <w:next w:val="a1"/>
    <w:link w:val="10"/>
    <w:qFormat/>
    <w:rsid w:val="00A4159F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uiPriority w:val="34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uiPriority w:val="99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A4159F"/>
    <w:rPr>
      <w:b/>
      <w:bCs/>
      <w:color w:val="000000" w:themeColor="text1"/>
      <w:kern w:val="32"/>
      <w:sz w:val="32"/>
      <w:szCs w:val="32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uiPriority w:val="9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</w:rPr>
  </w:style>
  <w:style w:type="paragraph" w:customStyle="1" w:styleId="a0">
    <w:name w:val="Маркированный"/>
    <w:basedOn w:val="a1"/>
    <w:link w:val="ae"/>
    <w:rsid w:val="00D43B88"/>
    <w:pPr>
      <w:numPr>
        <w:numId w:val="1"/>
      </w:numPr>
      <w:ind w:left="0" w:firstLine="709"/>
    </w:pPr>
    <w:rPr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2"/>
      </w:numPr>
    </w:p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uiPriority w:val="59"/>
    <w:rsid w:val="00B149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532A9C"/>
    <w:rPr>
      <w:color w:val="0000FF"/>
      <w:u w:val="single"/>
    </w:rPr>
  </w:style>
  <w:style w:type="character" w:customStyle="1" w:styleId="FontStyle44">
    <w:name w:val="Font Style44"/>
    <w:rsid w:val="00532A9C"/>
    <w:rPr>
      <w:rFonts w:ascii="Times New Roman" w:hAnsi="Times New Roman" w:cs="Times New Roman"/>
      <w:sz w:val="26"/>
      <w:szCs w:val="26"/>
    </w:rPr>
  </w:style>
  <w:style w:type="paragraph" w:styleId="23">
    <w:name w:val="toc 2"/>
    <w:basedOn w:val="a1"/>
    <w:next w:val="a1"/>
    <w:autoRedefine/>
    <w:uiPriority w:val="39"/>
    <w:rsid w:val="00532A9C"/>
    <w:pPr>
      <w:tabs>
        <w:tab w:val="right" w:leader="dot" w:pos="9269"/>
      </w:tabs>
      <w:spacing w:line="360" w:lineRule="auto"/>
    </w:pPr>
    <w:rPr>
      <w:noProof/>
      <w:szCs w:val="28"/>
    </w:rPr>
  </w:style>
  <w:style w:type="paragraph" w:customStyle="1" w:styleId="Style8">
    <w:name w:val="Style8"/>
    <w:basedOn w:val="a1"/>
    <w:uiPriority w:val="99"/>
    <w:rsid w:val="00532A9C"/>
    <w:pPr>
      <w:widowControl w:val="0"/>
      <w:autoSpaceDE w:val="0"/>
      <w:autoSpaceDN w:val="0"/>
      <w:adjustRightInd w:val="0"/>
      <w:spacing w:line="322" w:lineRule="exact"/>
      <w:ind w:firstLine="730"/>
    </w:pPr>
  </w:style>
  <w:style w:type="paragraph" w:customStyle="1" w:styleId="Style26">
    <w:name w:val="Style26"/>
    <w:basedOn w:val="a1"/>
    <w:uiPriority w:val="99"/>
    <w:rsid w:val="00532A9C"/>
    <w:pPr>
      <w:widowControl w:val="0"/>
      <w:autoSpaceDE w:val="0"/>
      <w:autoSpaceDN w:val="0"/>
      <w:adjustRightInd w:val="0"/>
      <w:spacing w:line="319" w:lineRule="exact"/>
      <w:ind w:firstLine="715"/>
    </w:pPr>
  </w:style>
  <w:style w:type="character" w:customStyle="1" w:styleId="FontStyle46">
    <w:name w:val="Font Style46"/>
    <w:uiPriority w:val="99"/>
    <w:rsid w:val="00532A9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532A9C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Прижатый влево"/>
    <w:basedOn w:val="a1"/>
    <w:next w:val="a1"/>
    <w:rsid w:val="0053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OC Heading"/>
    <w:basedOn w:val="1"/>
    <w:next w:val="a1"/>
    <w:uiPriority w:val="39"/>
    <w:unhideWhenUsed/>
    <w:qFormat/>
    <w:rsid w:val="00532A9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7">
    <w:name w:val="Plain Text"/>
    <w:basedOn w:val="a1"/>
    <w:link w:val="af8"/>
    <w:uiPriority w:val="99"/>
    <w:unhideWhenUsed/>
    <w:rsid w:val="002060FA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2"/>
    <w:link w:val="af7"/>
    <w:uiPriority w:val="99"/>
    <w:rsid w:val="002060FA"/>
    <w:rPr>
      <w:rFonts w:ascii="Consolas" w:eastAsia="Calibri" w:hAnsi="Consolas"/>
      <w:sz w:val="21"/>
      <w:szCs w:val="21"/>
      <w:lang w:eastAsia="en-US"/>
    </w:rPr>
  </w:style>
  <w:style w:type="paragraph" w:styleId="af9">
    <w:name w:val="Body Text"/>
    <w:basedOn w:val="a1"/>
    <w:link w:val="afa"/>
    <w:rsid w:val="00FE0294"/>
    <w:pPr>
      <w:spacing w:after="120"/>
    </w:pPr>
  </w:style>
  <w:style w:type="character" w:customStyle="1" w:styleId="afa">
    <w:name w:val="Основной текст Знак"/>
    <w:basedOn w:val="a2"/>
    <w:link w:val="af9"/>
    <w:rsid w:val="00FE0294"/>
    <w:rPr>
      <w:sz w:val="24"/>
      <w:szCs w:val="24"/>
    </w:rPr>
  </w:style>
  <w:style w:type="character" w:customStyle="1" w:styleId="FontStyle497">
    <w:name w:val="Font Style497"/>
    <w:rsid w:val="00BA4B10"/>
    <w:rPr>
      <w:rFonts w:ascii="Bookman Old Style" w:hAnsi="Bookman Old Style" w:cs="Bookman Old Style"/>
      <w:sz w:val="12"/>
      <w:szCs w:val="12"/>
    </w:rPr>
  </w:style>
  <w:style w:type="paragraph" w:styleId="11">
    <w:name w:val="toc 1"/>
    <w:basedOn w:val="a1"/>
    <w:next w:val="a1"/>
    <w:autoRedefine/>
    <w:uiPriority w:val="39"/>
    <w:rsid w:val="00AE7108"/>
    <w:pPr>
      <w:spacing w:after="100"/>
    </w:pPr>
  </w:style>
  <w:style w:type="paragraph" w:styleId="afb">
    <w:name w:val="No Spacing"/>
    <w:uiPriority w:val="1"/>
    <w:qFormat/>
    <w:rsid w:val="00735FDD"/>
    <w:pPr>
      <w:ind w:firstLine="709"/>
      <w:jc w:val="both"/>
    </w:pPr>
    <w:rPr>
      <w:color w:val="000000" w:themeColor="text1"/>
      <w:sz w:val="28"/>
    </w:rPr>
  </w:style>
  <w:style w:type="paragraph" w:styleId="afc">
    <w:name w:val="header"/>
    <w:basedOn w:val="a1"/>
    <w:link w:val="afd"/>
    <w:rsid w:val="002422C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2422C5"/>
    <w:rPr>
      <w:color w:val="000000" w:themeColor="tex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uiPriority w:val="99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uiPriority w:val="9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532A9C"/>
    <w:rPr>
      <w:color w:val="0000FF"/>
      <w:u w:val="single"/>
    </w:rPr>
  </w:style>
  <w:style w:type="character" w:customStyle="1" w:styleId="FontStyle44">
    <w:name w:val="Font Style44"/>
    <w:rsid w:val="00532A9C"/>
    <w:rPr>
      <w:rFonts w:ascii="Times New Roman" w:hAnsi="Times New Roman" w:cs="Times New Roman"/>
      <w:sz w:val="26"/>
      <w:szCs w:val="26"/>
    </w:rPr>
  </w:style>
  <w:style w:type="paragraph" w:styleId="23">
    <w:name w:val="toc 2"/>
    <w:basedOn w:val="a1"/>
    <w:next w:val="a1"/>
    <w:autoRedefine/>
    <w:uiPriority w:val="39"/>
    <w:rsid w:val="00532A9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1"/>
    <w:uiPriority w:val="99"/>
    <w:rsid w:val="00532A9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1"/>
    <w:uiPriority w:val="99"/>
    <w:rsid w:val="00532A9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532A9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532A9C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Прижатый влево"/>
    <w:basedOn w:val="a1"/>
    <w:next w:val="a1"/>
    <w:rsid w:val="0053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OC Heading"/>
    <w:basedOn w:val="1"/>
    <w:next w:val="a1"/>
    <w:uiPriority w:val="39"/>
    <w:unhideWhenUsed/>
    <w:qFormat/>
    <w:rsid w:val="00532A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7">
    <w:name w:val="Plain Text"/>
    <w:basedOn w:val="a1"/>
    <w:link w:val="af8"/>
    <w:uiPriority w:val="99"/>
    <w:unhideWhenUsed/>
    <w:rsid w:val="002060FA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2"/>
    <w:link w:val="af7"/>
    <w:uiPriority w:val="99"/>
    <w:rsid w:val="002060FA"/>
    <w:rPr>
      <w:rFonts w:ascii="Consolas" w:eastAsia="Calibri" w:hAnsi="Consolas"/>
      <w:sz w:val="21"/>
      <w:szCs w:val="21"/>
      <w:lang w:eastAsia="en-US"/>
    </w:rPr>
  </w:style>
  <w:style w:type="paragraph" w:styleId="af9">
    <w:name w:val="Body Text"/>
    <w:basedOn w:val="a1"/>
    <w:link w:val="afa"/>
    <w:rsid w:val="00FE0294"/>
    <w:pPr>
      <w:spacing w:after="120"/>
    </w:pPr>
  </w:style>
  <w:style w:type="character" w:customStyle="1" w:styleId="afa">
    <w:name w:val="Основной текст Знак"/>
    <w:basedOn w:val="a2"/>
    <w:link w:val="af9"/>
    <w:rsid w:val="00FE0294"/>
    <w:rPr>
      <w:sz w:val="24"/>
      <w:szCs w:val="24"/>
    </w:rPr>
  </w:style>
  <w:style w:type="character" w:customStyle="1" w:styleId="FontStyle497">
    <w:name w:val="Font Style497"/>
    <w:rsid w:val="00BA4B10"/>
    <w:rPr>
      <w:rFonts w:ascii="Bookman Old Style" w:hAnsi="Bookman Old Style" w:cs="Bookman Old Style"/>
      <w:sz w:val="12"/>
      <w:szCs w:val="12"/>
    </w:rPr>
  </w:style>
  <w:style w:type="paragraph" w:styleId="11">
    <w:name w:val="toc 1"/>
    <w:basedOn w:val="a1"/>
    <w:next w:val="a1"/>
    <w:autoRedefine/>
    <w:uiPriority w:val="39"/>
    <w:rsid w:val="00AE710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93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307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6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39559">
                                                                                          <w:marLeft w:val="-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71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5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27D1-5576-4DD4-B2EC-DFFDD46A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14056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29</cp:revision>
  <cp:lastPrinted>2014-03-24T10:28:00Z</cp:lastPrinted>
  <dcterms:created xsi:type="dcterms:W3CDTF">2014-03-20T08:06:00Z</dcterms:created>
  <dcterms:modified xsi:type="dcterms:W3CDTF">2017-04-04T07:24:00Z</dcterms:modified>
</cp:coreProperties>
</file>